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C1" w:rsidP="65E6305F" w:rsidRDefault="009D2B19" w14:paraId="00F8D858" w14:textId="2EB559CD">
      <w:pPr>
        <w:numPr>
          <w:numId w:val="0"/>
        </w:numPr>
        <w:rPr>
          <w:i w:val="0"/>
          <w:iCs w:val="0"/>
          <w:noProof w:val="0"/>
          <w:lang w:val="en-US"/>
        </w:rPr>
      </w:pPr>
      <w:r w:rsidRPr="65E6305F" w:rsidR="65E6305F">
        <w:rPr>
          <w:i w:val="0"/>
          <w:iCs w:val="0"/>
          <w:noProof w:val="0"/>
          <w:lang w:val="en-US"/>
        </w:rPr>
        <w:t xml:space="preserve">Carol </w:t>
      </w:r>
      <w:proofErr w:type="spellStart"/>
      <w:r w:rsidRPr="65E6305F" w:rsidR="65E6305F">
        <w:rPr>
          <w:i w:val="0"/>
          <w:iCs w:val="0"/>
          <w:noProof w:val="0"/>
          <w:lang w:val="en-US"/>
        </w:rPr>
        <w:t>Vorderman</w:t>
      </w:r>
      <w:proofErr w:type="spellEnd"/>
      <w:r w:rsidRPr="65E6305F" w:rsidR="65E6305F">
        <w:rPr>
          <w:i w:val="0"/>
          <w:iCs w:val="0"/>
          <w:noProof w:val="0"/>
          <w:lang w:val="en-US"/>
        </w:rPr>
        <w:t xml:space="preserve"> is offering </w:t>
      </w:r>
      <w:hyperlink r:id="Rf860e0cc4f334322">
        <w:r w:rsidRPr="65E6305F" w:rsidR="65E6305F">
          <w:rPr>
            <w:rStyle w:val="Hyperlink"/>
            <w:i w:val="0"/>
            <w:iCs w:val="0"/>
            <w:noProof w:val="0"/>
            <w:lang w:val="en-US"/>
          </w:rPr>
          <w:t>The Maths Factor</w:t>
        </w:r>
      </w:hyperlink>
      <w:r w:rsidRPr="65E6305F" w:rsidR="65E6305F">
        <w:rPr>
          <w:i w:val="0"/>
          <w:iCs w:val="0"/>
          <w:noProof w:val="0"/>
          <w:lang w:val="en-US"/>
        </w:rPr>
        <w:t xml:space="preserve"> FREE for everyone (usually about £2 per week) to support </w:t>
      </w:r>
      <w:proofErr w:type="gramStart"/>
      <w:r w:rsidRPr="65E6305F" w:rsidR="65E6305F">
        <w:rPr>
          <w:i w:val="0"/>
          <w:iCs w:val="0"/>
          <w:noProof w:val="0"/>
          <w:lang w:val="en-US"/>
        </w:rPr>
        <w:t>children’s</w:t>
      </w:r>
      <w:proofErr w:type="gramEnd"/>
      <w:r w:rsidRPr="65E6305F" w:rsidR="65E6305F">
        <w:rPr>
          <w:i w:val="0"/>
          <w:iCs w:val="0"/>
          <w:noProof w:val="0"/>
          <w:lang w:val="en-US"/>
        </w:rPr>
        <w:t xml:space="preserve"> continued learning at home for the duration of the UK schools closure period.</w:t>
      </w:r>
    </w:p>
    <w:p w:rsidR="00D03AC1" w:rsidP="65E6305F" w:rsidRDefault="009D2B19" w14:paraId="5C9142CA" w14:textId="04995E87">
      <w:pPr>
        <w:numPr>
          <w:numId w:val="0"/>
        </w:numPr>
        <w:rPr>
          <w:i w:val="0"/>
          <w:iCs w:val="0"/>
        </w:rPr>
      </w:pPr>
      <w:hyperlink r:id="R875e9fe475e34281">
        <w:r w:rsidRPr="65E6305F" w:rsidR="65E6305F">
          <w:rPr>
            <w:rStyle w:val="Hyperlink"/>
            <w:i w:val="0"/>
            <w:iCs w:val="0"/>
            <w:noProof w:val="0"/>
            <w:lang w:val="en-US"/>
          </w:rPr>
          <w:t>https://www.themathsfactor.com</w:t>
        </w:r>
      </w:hyperlink>
    </w:p>
    <w:p w:rsidR="00D03AC1" w:rsidP="65E6305F" w:rsidRDefault="009D2B19" w14:paraId="19EF826C" w14:textId="44E24DB2">
      <w:pPr>
        <w:numPr>
          <w:numId w:val="0"/>
        </w:numPr>
        <w:rPr>
          <w:i w:val="0"/>
          <w:iCs w:val="0"/>
          <w:noProof w:val="0"/>
          <w:lang w:val="en-US"/>
        </w:rPr>
      </w:pPr>
      <w:proofErr w:type="spellStart"/>
      <w:r w:rsidRPr="65E6305F" w:rsidR="65E6305F">
        <w:rPr>
          <w:i w:val="0"/>
          <w:iCs w:val="0"/>
          <w:noProof w:val="0"/>
          <w:lang w:val="en-US"/>
        </w:rPr>
        <w:t>Maths</w:t>
      </w:r>
      <w:proofErr w:type="spellEnd"/>
      <w:r w:rsidRPr="65E6305F" w:rsidR="65E6305F">
        <w:rPr>
          <w:i w:val="0"/>
          <w:iCs w:val="0"/>
          <w:noProof w:val="0"/>
          <w:lang w:val="en-US"/>
        </w:rPr>
        <w:t xml:space="preserve"> challenge- create a board game for counting/adding/subtracting</w:t>
      </w: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40A2AB2D"/>
    <w:rsid w:val="65E6305F"/>
    <w:rsid w:val="7261C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1CD88"/>
  <w15:chartTrackingRefBased/>
  <w15:docId w15:val="{5018d71b-9bfe-4950-b8b2-1cc9a21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themathsfactor.com/" TargetMode="External" Id="Rf860e0cc4f334322" /><Relationship Type="http://schemas.openxmlformats.org/officeDocument/2006/relationships/hyperlink" Target="https://www.themathsfactor.com/" TargetMode="External" Id="R875e9fe475e34281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2020-04-02T11:54:51.2624618Z</dcterms:created>
  <dcterms:modified xsi:type="dcterms:W3CDTF">2020-04-02T11:55:23.6107921Z</dcterms:modified>
  <dc:creator>Sophie Healy</dc:creator>
  <lastModifiedBy>Sophie Healy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