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284E85FA" w:rsidRDefault="284E85FA" w14:paraId="4F723E72" w14:textId="4F9778A6">
      <w:r w:rsidRPr="284E85FA" w:rsidR="284E85FA">
        <w:rPr>
          <w:rFonts w:ascii="Arial" w:hAnsi="Arial" w:eastAsia="Arial" w:cs="Arial"/>
          <w:noProof w:val="0"/>
          <w:sz w:val="30"/>
          <w:szCs w:val="30"/>
          <w:lang w:val="en-US"/>
        </w:rPr>
        <w:t>Welcome to RadioBlogging – daily shows with interactive activities to keep everyone busy and engaged, brought to you by Pie Corbett, Deputy Mitchell, Ian Rockey and Russell Prue, just listen and blog, it’s live, fun and interactive with new educational tasks each day for your students whether at home or in school.</w:t>
      </w:r>
    </w:p>
    <w:p w:rsidR="284E85FA" w:rsidRDefault="284E85FA" w14:paraId="7A11E1CF" w14:textId="44F96DE3"/>
    <w:p w:rsidR="284E85FA" w:rsidP="284E85FA" w:rsidRDefault="284E85FA" w14:paraId="4C65AADB" w14:textId="17BEF14F">
      <w:pPr>
        <w:pStyle w:val="Normal"/>
      </w:pPr>
      <w:hyperlink r:id="R8ca59834539d4878">
        <w:r w:rsidRPr="284E85FA" w:rsidR="284E85FA">
          <w:rPr>
            <w:rStyle w:val="Hyperlink"/>
            <w:rFonts w:ascii="Arial" w:hAnsi="Arial" w:eastAsia="Arial" w:cs="Arial"/>
            <w:noProof w:val="0"/>
            <w:sz w:val="30"/>
            <w:szCs w:val="30"/>
            <w:lang w:val="en-US"/>
          </w:rPr>
          <w:t>https://radioblogging.net/</w:t>
        </w:r>
      </w:hyperlink>
    </w:p>
    <w:sectPr w:rsidR="00D03AC1" w:rsidSect="00EE3E7C">
      <w:footerReference w:type="default" r:id="rId7"/>
      <w:pgSz w:w="12240" w:h="15840" w:orient="portrait"/>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284E85FA"/>
    <w:rsid w:val="574DF86E"/>
    <w:rsid w:val="721DD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DF86E"/>
  <w15:chartTrackingRefBased/>
  <w15:docId w15:val="{87dc9d93-0b54-4113-a9c8-52e1940b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radioblogging.net/" TargetMode="External" Id="R8ca59834539d4878"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2020-04-02T11:48:05.6257541Z</dcterms:created>
  <dcterms:modified xsi:type="dcterms:W3CDTF">2020-04-02T11:50:09.9839170Z</dcterms:modified>
  <dc:creator>Sophie Healy</dc:creator>
  <lastModifiedBy>Sophie Healy</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