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64"/>
        <w:gridCol w:w="2546"/>
        <w:gridCol w:w="2815"/>
        <w:gridCol w:w="2683"/>
        <w:gridCol w:w="2578"/>
      </w:tblGrid>
      <w:tr w:rsidR="002D6038" w:rsidRPr="002302A2" w:rsidTr="002D6038">
        <w:tc>
          <w:tcPr>
            <w:tcW w:w="15446" w:type="dxa"/>
            <w:gridSpan w:val="6"/>
            <w:shd w:val="clear" w:color="auto" w:fill="FFFFFF" w:themeFill="background1"/>
          </w:tcPr>
          <w:p w:rsidR="002B37FF" w:rsidRPr="00BE3195" w:rsidRDefault="002B37FF" w:rsidP="002B37FF">
            <w:pPr>
              <w:rPr>
                <w:rFonts w:ascii="NTPreCursive" w:hAnsi="NTPreCursive"/>
                <w:b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BE3195">
              <w:rPr>
                <w:rFonts w:ascii="NTPreCursive" w:hAnsi="NTPreCursive"/>
                <w:b/>
                <w:sz w:val="44"/>
                <w:szCs w:val="44"/>
                <w:u w:val="single"/>
              </w:rPr>
              <w:t>Year 6 Project</w:t>
            </w:r>
          </w:p>
          <w:p w:rsidR="00031174" w:rsidRDefault="002B37FF" w:rsidP="002B37FF">
            <w:pPr>
              <w:rPr>
                <w:rFonts w:ascii="NTPreCursive" w:hAnsi="NTPreCursive"/>
                <w:sz w:val="44"/>
                <w:szCs w:val="44"/>
              </w:rPr>
            </w:pPr>
            <w:r w:rsidRPr="00991E43">
              <w:rPr>
                <w:rFonts w:ascii="NTPreCursive" w:hAnsi="NTPreCursive"/>
                <w:sz w:val="44"/>
                <w:szCs w:val="44"/>
              </w:rPr>
              <w:t>Research the following topics</w:t>
            </w:r>
            <w:r>
              <w:rPr>
                <w:rFonts w:ascii="NTPreCursive" w:hAnsi="NTPreCursive"/>
                <w:sz w:val="44"/>
                <w:szCs w:val="44"/>
              </w:rPr>
              <w:t xml:space="preserve"> you will be learning about in S</w:t>
            </w:r>
            <w:r w:rsidRPr="00991E43">
              <w:rPr>
                <w:rFonts w:ascii="NTPreCursive" w:hAnsi="NTPreCursive"/>
                <w:sz w:val="44"/>
                <w:szCs w:val="44"/>
              </w:rPr>
              <w:t xml:space="preserve">ummer 1. What information can you find? What interesting facts can you find out? </w:t>
            </w:r>
          </w:p>
          <w:p w:rsidR="002B37FF" w:rsidRPr="00991E43" w:rsidRDefault="002B37FF" w:rsidP="002B37FF">
            <w:pPr>
              <w:rPr>
                <w:rFonts w:ascii="NTPreCursive" w:hAnsi="NTPreCursive"/>
                <w:sz w:val="44"/>
                <w:szCs w:val="44"/>
              </w:rPr>
            </w:pPr>
            <w:r>
              <w:rPr>
                <w:rFonts w:ascii="NTPreCursive" w:hAnsi="NTPreCursive"/>
                <w:sz w:val="44"/>
                <w:szCs w:val="44"/>
              </w:rPr>
              <w:t>You could create a non-chronological report, an A3 informational poster or even a book based around your chosen topics!</w:t>
            </w:r>
          </w:p>
          <w:p w:rsidR="002B37FF" w:rsidRPr="00991E43" w:rsidRDefault="002B37FF" w:rsidP="002B37FF">
            <w:pPr>
              <w:rPr>
                <w:rFonts w:ascii="NTPreCursive" w:hAnsi="NTPreCursive"/>
                <w:sz w:val="44"/>
                <w:szCs w:val="44"/>
              </w:rPr>
            </w:pPr>
            <w:r>
              <w:rPr>
                <w:rFonts w:ascii="NTPreCursive" w:hAnsi="NTPreCursive"/>
                <w:sz w:val="44"/>
                <w:szCs w:val="44"/>
              </w:rPr>
              <w:t>Geography –</w:t>
            </w:r>
            <w:r w:rsidRPr="00991E43">
              <w:rPr>
                <w:rFonts w:ascii="NTPreCursive" w:hAnsi="NTPreCursive"/>
                <w:sz w:val="44"/>
                <w:szCs w:val="44"/>
              </w:rPr>
              <w:t xml:space="preserve"> </w:t>
            </w:r>
            <w:r>
              <w:rPr>
                <w:rFonts w:ascii="NTPreCursive" w:hAnsi="NTPreCursive"/>
                <w:sz w:val="44"/>
                <w:szCs w:val="44"/>
              </w:rPr>
              <w:t>Earthquakes and Natural Disasters – Japan</w:t>
            </w:r>
          </w:p>
          <w:p w:rsidR="002B37FF" w:rsidRPr="00991E43" w:rsidRDefault="002B37FF" w:rsidP="002B37FF">
            <w:pPr>
              <w:rPr>
                <w:rFonts w:ascii="NTPreCursive" w:hAnsi="NTPreCursive"/>
                <w:sz w:val="44"/>
                <w:szCs w:val="44"/>
              </w:rPr>
            </w:pPr>
            <w:r w:rsidRPr="00991E43">
              <w:rPr>
                <w:rFonts w:ascii="NTPreCursive" w:hAnsi="NTPreCursive"/>
                <w:sz w:val="44"/>
                <w:szCs w:val="44"/>
              </w:rPr>
              <w:t xml:space="preserve">English- </w:t>
            </w:r>
            <w:r w:rsidRPr="00991E43">
              <w:rPr>
                <w:rFonts w:ascii="NTPreCursive" w:hAnsi="NTPreCursive" w:cstheme="minorHAnsi"/>
                <w:sz w:val="44"/>
                <w:szCs w:val="44"/>
              </w:rPr>
              <w:t>A Midsummer Night Dream by William Shakespeare</w:t>
            </w:r>
          </w:p>
          <w:p w:rsidR="002B37FF" w:rsidRPr="00991E43" w:rsidRDefault="002B37FF" w:rsidP="002B37FF">
            <w:pPr>
              <w:rPr>
                <w:rFonts w:ascii="NTPreCursive" w:hAnsi="NTPreCursive"/>
                <w:sz w:val="44"/>
                <w:szCs w:val="44"/>
              </w:rPr>
            </w:pPr>
            <w:r w:rsidRPr="00991E43">
              <w:rPr>
                <w:rFonts w:ascii="NTPreCursive" w:hAnsi="NTPreCursive"/>
                <w:sz w:val="44"/>
                <w:szCs w:val="44"/>
              </w:rPr>
              <w:t>What is it about?</w:t>
            </w:r>
          </w:p>
          <w:p w:rsidR="002B37FF" w:rsidRPr="00991E43" w:rsidRDefault="002B37FF" w:rsidP="002B37FF">
            <w:pPr>
              <w:rPr>
                <w:rFonts w:ascii="NTPreCursive" w:hAnsi="NTPreCursive"/>
                <w:sz w:val="44"/>
                <w:szCs w:val="44"/>
              </w:rPr>
            </w:pPr>
            <w:r w:rsidRPr="00991E43">
              <w:rPr>
                <w:rFonts w:ascii="NTPreCursive" w:hAnsi="NTPreCursive"/>
                <w:sz w:val="44"/>
                <w:szCs w:val="44"/>
              </w:rPr>
              <w:t>Maths – Calculation, fractions, decimals, percentages. Real life- measuring, money</w:t>
            </w:r>
          </w:p>
          <w:p w:rsidR="002B37FF" w:rsidRPr="00991E43" w:rsidRDefault="002B37FF" w:rsidP="002B37FF">
            <w:pPr>
              <w:rPr>
                <w:rFonts w:ascii="NTPreCursive" w:hAnsi="NTPreCursive"/>
                <w:sz w:val="44"/>
                <w:szCs w:val="44"/>
              </w:rPr>
            </w:pPr>
            <w:r w:rsidRPr="00991E43">
              <w:rPr>
                <w:rFonts w:ascii="NTPreCursive" w:hAnsi="NTPreCursive"/>
                <w:sz w:val="44"/>
                <w:szCs w:val="44"/>
              </w:rPr>
              <w:t xml:space="preserve">Art </w:t>
            </w:r>
            <w:r>
              <w:rPr>
                <w:rFonts w:ascii="NTPreCursive" w:hAnsi="NTPreCursive"/>
                <w:sz w:val="44"/>
                <w:szCs w:val="44"/>
              </w:rPr>
              <w:t>–</w:t>
            </w:r>
            <w:r w:rsidRPr="00991E43">
              <w:rPr>
                <w:rFonts w:ascii="NTPreCursive" w:hAnsi="NTPreCursive"/>
                <w:sz w:val="44"/>
                <w:szCs w:val="44"/>
              </w:rPr>
              <w:t xml:space="preserve"> S</w:t>
            </w:r>
            <w:r>
              <w:rPr>
                <w:rFonts w:ascii="NTPreCursive" w:hAnsi="NTPreCursive"/>
                <w:sz w:val="44"/>
                <w:szCs w:val="44"/>
              </w:rPr>
              <w:t>culptures – Harappan Pottery</w:t>
            </w:r>
          </w:p>
          <w:p w:rsidR="002D6038" w:rsidRPr="00031174" w:rsidRDefault="002B37FF" w:rsidP="00031174">
            <w:pPr>
              <w:rPr>
                <w:rFonts w:ascii="NTPreCursive" w:hAnsi="NTPreCursive"/>
                <w:sz w:val="44"/>
                <w:szCs w:val="44"/>
              </w:rPr>
            </w:pPr>
            <w:r w:rsidRPr="00991E43">
              <w:rPr>
                <w:rFonts w:ascii="NTPreCursive" w:hAnsi="NTPreCursive"/>
                <w:sz w:val="44"/>
                <w:szCs w:val="44"/>
              </w:rPr>
              <w:t>Science</w:t>
            </w:r>
            <w:r>
              <w:rPr>
                <w:rFonts w:ascii="NTPreCursive" w:hAnsi="NTPreCursive"/>
                <w:sz w:val="44"/>
                <w:szCs w:val="44"/>
              </w:rPr>
              <w:t xml:space="preserve"> </w:t>
            </w:r>
            <w:r w:rsidRPr="00991E43">
              <w:rPr>
                <w:rFonts w:ascii="NTPreCursive" w:hAnsi="NTPreCursive"/>
                <w:sz w:val="44"/>
                <w:szCs w:val="44"/>
              </w:rPr>
              <w:t>- Light</w:t>
            </w:r>
            <w:r w:rsidR="00031174">
              <w:rPr>
                <w:rFonts w:ascii="NTPreCursive" w:hAnsi="NTPreCursive"/>
                <w:sz w:val="44"/>
                <w:szCs w:val="44"/>
              </w:rPr>
              <w:t xml:space="preserve"> – How does light travel?</w:t>
            </w:r>
          </w:p>
          <w:p w:rsidR="002B37FF" w:rsidRDefault="002B37FF" w:rsidP="002B37FF">
            <w:pPr>
              <w:spacing w:after="0" w:line="240" w:lineRule="auto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</w:p>
          <w:p w:rsidR="00031174" w:rsidRPr="002D6038" w:rsidRDefault="00031174" w:rsidP="002B37FF">
            <w:pPr>
              <w:spacing w:after="0" w:line="240" w:lineRule="auto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6038" w:rsidRPr="002302A2" w:rsidTr="002D6038">
        <w:tc>
          <w:tcPr>
            <w:tcW w:w="2362" w:type="dxa"/>
            <w:shd w:val="clear" w:color="auto" w:fill="FFC000"/>
          </w:tcPr>
          <w:p w:rsidR="002D6038" w:rsidRPr="002302A2" w:rsidRDefault="002D6038" w:rsidP="002D6038">
            <w:pPr>
              <w:spacing w:after="0" w:line="240" w:lineRule="auto"/>
              <w:jc w:val="right"/>
              <w:rPr>
                <w:rFonts w:ascii="XCCW Joined PC64Sa" w:hAnsi="XCCW Joined PC64S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41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2D6038" w:rsidRPr="002D6038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08:45 – 9:15</w:t>
            </w:r>
          </w:p>
        </w:tc>
        <w:tc>
          <w:tcPr>
            <w:tcW w:w="2566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41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835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693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58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</w:tr>
      <w:tr w:rsidR="002D6038" w:rsidRPr="002D6038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</w:t>
            </w:r>
            <w:r w:rsidR="00031174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9:15 – 09:40</w:t>
            </w:r>
          </w:p>
        </w:tc>
        <w:tc>
          <w:tcPr>
            <w:tcW w:w="2566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  <w:r w:rsidR="00031174">
              <w:rPr>
                <w:rFonts w:ascii="NTPreCursive" w:hAnsi="NTPreCursive"/>
                <w:b/>
                <w:sz w:val="32"/>
                <w:szCs w:val="32"/>
              </w:rPr>
              <w:t>/spellings</w:t>
            </w:r>
          </w:p>
        </w:tc>
        <w:tc>
          <w:tcPr>
            <w:tcW w:w="241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  <w:r w:rsidR="00031174">
              <w:rPr>
                <w:rFonts w:ascii="NTPreCursive" w:hAnsi="NTPreCursive"/>
                <w:b/>
                <w:sz w:val="32"/>
                <w:szCs w:val="32"/>
              </w:rPr>
              <w:t>/spellings</w:t>
            </w:r>
          </w:p>
        </w:tc>
        <w:tc>
          <w:tcPr>
            <w:tcW w:w="2835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  <w:r w:rsidR="00031174">
              <w:rPr>
                <w:rFonts w:ascii="NTPreCursive" w:hAnsi="NTPreCursive"/>
                <w:b/>
                <w:sz w:val="32"/>
                <w:szCs w:val="32"/>
              </w:rPr>
              <w:t>/spellings</w:t>
            </w:r>
          </w:p>
        </w:tc>
        <w:tc>
          <w:tcPr>
            <w:tcW w:w="2693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  <w:r w:rsidR="00031174">
              <w:rPr>
                <w:rFonts w:ascii="NTPreCursive" w:hAnsi="NTPreCursive"/>
                <w:b/>
                <w:sz w:val="32"/>
                <w:szCs w:val="32"/>
              </w:rPr>
              <w:t>/spellings</w:t>
            </w:r>
          </w:p>
        </w:tc>
        <w:tc>
          <w:tcPr>
            <w:tcW w:w="258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  <w:r w:rsidR="00031174">
              <w:rPr>
                <w:rFonts w:ascii="NTPreCursive" w:hAnsi="NTPreCursive"/>
                <w:b/>
                <w:sz w:val="32"/>
                <w:szCs w:val="32"/>
              </w:rPr>
              <w:t>/spellings</w:t>
            </w:r>
          </w:p>
        </w:tc>
      </w:tr>
      <w:tr w:rsidR="002D6038" w:rsidRPr="002D6038" w:rsidTr="002D6038">
        <w:tc>
          <w:tcPr>
            <w:tcW w:w="2362" w:type="dxa"/>
            <w:shd w:val="clear" w:color="auto" w:fill="FFFFFF"/>
          </w:tcPr>
          <w:p w:rsidR="002D6038" w:rsidRPr="002D6038" w:rsidRDefault="00031174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09:40 – 10:40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Planning</w:t>
            </w:r>
          </w:p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Plan a piece of writing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Narrative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Retelling of a story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Non-fiction report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Diary entries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Balanced argument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</w:p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Write the first 3 paragraphs using the features of a text correctly.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Write the next 3 paragraphs.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Use different sentence types and a range of punctuation.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Editing writing</w:t>
            </w:r>
          </w:p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How can you improve your written work? Think about the grammar, sentence structure and how you can improve your word choices –use dictionary for spellings.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Re-write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Re-write final draft.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566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031174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11:00 – 11:20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  <w:r w:rsidR="00031174">
              <w:rPr>
                <w:rFonts w:ascii="NTPreCursive" w:hAnsi="NTPreCursive"/>
                <w:sz w:val="32"/>
                <w:szCs w:val="32"/>
              </w:rPr>
              <w:t>-SATS revision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031174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  <w:r>
              <w:rPr>
                <w:rFonts w:ascii="NTPreCursive" w:hAnsi="NTPreCursive"/>
                <w:sz w:val="32"/>
                <w:szCs w:val="32"/>
              </w:rPr>
              <w:t>-SATS revision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031174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  <w:r>
              <w:rPr>
                <w:rFonts w:ascii="NTPreCursive" w:hAnsi="NTPreCursive"/>
                <w:sz w:val="32"/>
                <w:szCs w:val="32"/>
              </w:rPr>
              <w:t>-SATS revision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031174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  <w:r>
              <w:rPr>
                <w:rFonts w:ascii="NTPreCursive" w:hAnsi="NTPreCursive"/>
                <w:sz w:val="32"/>
                <w:szCs w:val="32"/>
              </w:rPr>
              <w:t>-SATS revision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031174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  <w:r>
              <w:rPr>
                <w:rFonts w:ascii="NTPreCursive" w:hAnsi="NTPreCursive"/>
                <w:sz w:val="32"/>
                <w:szCs w:val="32"/>
              </w:rPr>
              <w:t>-SATS revision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031174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11:20 – 11:50</w:t>
            </w:r>
          </w:p>
        </w:tc>
        <w:tc>
          <w:tcPr>
            <w:tcW w:w="2566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Long 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41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Long 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835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Long 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693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Long 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58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Long 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031174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lastRenderedPageBreak/>
              <w:t>11:50 – 12:10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566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1:00 – 2:00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2:00 – 3:00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3:00 -3:10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Reflection time- what have you learnt today? 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</w:tr>
    </w:tbl>
    <w:p w:rsidR="00EF1FBB" w:rsidRPr="00EF1FBB" w:rsidRDefault="00EF1FBB">
      <w:pPr>
        <w:rPr>
          <w:rFonts w:ascii="NTPreCursive" w:hAnsi="NTPreCursive"/>
          <w:sz w:val="40"/>
          <w:szCs w:val="40"/>
        </w:rPr>
      </w:pPr>
    </w:p>
    <w:p w:rsidR="00EF1FBB" w:rsidRDefault="002D6038">
      <w:pPr>
        <w:rPr>
          <w:rFonts w:ascii="NTPreCursive" w:hAnsi="NTPreCursive"/>
          <w:sz w:val="48"/>
          <w:szCs w:val="48"/>
        </w:rPr>
      </w:pPr>
      <w:r>
        <w:rPr>
          <w:rFonts w:ascii="NTPreCursive" w:hAnsi="NTPreCursive"/>
          <w:sz w:val="48"/>
          <w:szCs w:val="48"/>
        </w:rPr>
        <w:t>We</w:t>
      </w:r>
      <w:r w:rsidR="00031174">
        <w:rPr>
          <w:rFonts w:ascii="NTPreCursive" w:hAnsi="NTPreCursive"/>
          <w:sz w:val="48"/>
          <w:szCs w:val="48"/>
        </w:rPr>
        <w:t>b</w:t>
      </w:r>
      <w:r>
        <w:rPr>
          <w:rFonts w:ascii="NTPreCursive" w:hAnsi="NTPreCursive"/>
          <w:sz w:val="48"/>
          <w:szCs w:val="48"/>
        </w:rPr>
        <w:t>sites</w:t>
      </w:r>
    </w:p>
    <w:p w:rsidR="002D6038" w:rsidRPr="002D6038" w:rsidRDefault="00692CB1" w:rsidP="002D6038">
      <w:pPr>
        <w:pStyle w:val="ListParagraph"/>
        <w:numPr>
          <w:ilvl w:val="0"/>
          <w:numId w:val="3"/>
        </w:numPr>
        <w:rPr>
          <w:rStyle w:val="Hyperlink"/>
          <w:rFonts w:ascii="NTPreCursive" w:hAnsi="NTPreCursive" w:cstheme="minorHAnsi"/>
          <w:color w:val="auto"/>
          <w:sz w:val="36"/>
          <w:szCs w:val="36"/>
          <w:u w:val="none"/>
        </w:rPr>
      </w:pPr>
      <w:hyperlink r:id="rId7" w:history="1">
        <w:r w:rsidR="002D6038" w:rsidRPr="002D6038">
          <w:rPr>
            <w:rStyle w:val="Hyperlink"/>
            <w:rFonts w:ascii="NTPreCursive" w:hAnsi="NTPreCursive" w:cstheme="minorHAnsi"/>
            <w:sz w:val="36"/>
            <w:szCs w:val="36"/>
          </w:rPr>
          <w:t>https://www.sats-papers.co.uk/</w:t>
        </w:r>
      </w:hyperlink>
    </w:p>
    <w:p w:rsidR="002D6038" w:rsidRPr="002D6038" w:rsidRDefault="00692CB1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36"/>
        </w:rPr>
      </w:pPr>
      <w:hyperlink r:id="rId8" w:history="1">
        <w:r w:rsidR="002D6038" w:rsidRPr="002D6038">
          <w:rPr>
            <w:rFonts w:ascii="NTPreCursive" w:hAnsi="NTPreCursive"/>
            <w:color w:val="0000FF"/>
            <w:sz w:val="36"/>
            <w:szCs w:val="36"/>
            <w:u w:val="single"/>
          </w:rPr>
          <w:t>https://www.purplemash.com/login/</w:t>
        </w:r>
      </w:hyperlink>
    </w:p>
    <w:p w:rsidR="002D6038" w:rsidRPr="002D6038" w:rsidRDefault="00692CB1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36"/>
        </w:rPr>
      </w:pPr>
      <w:hyperlink r:id="rId9" w:history="1">
        <w:r w:rsidR="002D6038" w:rsidRPr="002D6038">
          <w:rPr>
            <w:rFonts w:ascii="NTPreCursive" w:hAnsi="NTPreCursive"/>
            <w:color w:val="0000FF"/>
            <w:sz w:val="36"/>
            <w:szCs w:val="36"/>
            <w:u w:val="single"/>
          </w:rPr>
          <w:t>https://www.bbc.co.uk/bitesize/levels/zbr9wmn</w:t>
        </w:r>
      </w:hyperlink>
    </w:p>
    <w:p w:rsidR="002D6038" w:rsidRPr="00031174" w:rsidRDefault="00031174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89BCD93" wp14:editId="0C2A8089">
            <wp:simplePos x="0" y="0"/>
            <wp:positionH relativeFrom="column">
              <wp:posOffset>-850605</wp:posOffset>
            </wp:positionH>
            <wp:positionV relativeFrom="paragraph">
              <wp:posOffset>-808074</wp:posOffset>
            </wp:positionV>
            <wp:extent cx="10473070" cy="73621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518" cy="736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2D6038" w:rsidRPr="002D6038">
          <w:rPr>
            <w:rFonts w:ascii="NTPreCursive" w:hAnsi="NTPreCursive"/>
            <w:color w:val="0000FF"/>
            <w:sz w:val="36"/>
            <w:szCs w:val="36"/>
            <w:u w:val="single"/>
          </w:rPr>
          <w:t>http://www.primaryresources.co.uk/</w:t>
        </w:r>
      </w:hyperlink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-818708</wp:posOffset>
            </wp:positionH>
            <wp:positionV relativeFrom="paragraph">
              <wp:posOffset>-818707</wp:posOffset>
            </wp:positionV>
            <wp:extent cx="10510075" cy="7049386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075" cy="704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031174" w:rsidRPr="00031174" w:rsidRDefault="00031174" w:rsidP="00031174">
      <w:pPr>
        <w:rPr>
          <w:rFonts w:ascii="NTPreCursive" w:hAnsi="NTPreCursive" w:cstheme="minorHAnsi"/>
          <w:sz w:val="36"/>
          <w:szCs w:val="36"/>
        </w:rPr>
      </w:pPr>
    </w:p>
    <w:p w:rsidR="00EF1FBB" w:rsidRDefault="00EF1FBB">
      <w:pPr>
        <w:rPr>
          <w:rFonts w:ascii="NTPreCursive" w:hAnsi="NTPreCursive"/>
          <w:sz w:val="48"/>
          <w:szCs w:val="48"/>
        </w:rPr>
      </w:pPr>
      <w:r w:rsidRPr="00EF1FBB">
        <w:rPr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26DA5D0" wp14:editId="037EE3C0">
            <wp:simplePos x="0" y="0"/>
            <wp:positionH relativeFrom="margin">
              <wp:posOffset>-63795</wp:posOffset>
            </wp:positionH>
            <wp:positionV relativeFrom="paragraph">
              <wp:posOffset>30761</wp:posOffset>
            </wp:positionV>
            <wp:extent cx="9048307" cy="5332143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02" cy="533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FBB" w:rsidRPr="00DE3094" w:rsidRDefault="00EF1FBB">
      <w:pPr>
        <w:rPr>
          <w:rFonts w:ascii="NTPreCursive" w:hAnsi="NTPreCursive"/>
          <w:sz w:val="48"/>
          <w:szCs w:val="48"/>
        </w:rPr>
      </w:pPr>
    </w:p>
    <w:sectPr w:rsidR="00EF1FBB" w:rsidRPr="00DE3094" w:rsidSect="00EF1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PC64S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B99"/>
    <w:multiLevelType w:val="hybridMultilevel"/>
    <w:tmpl w:val="B532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12271"/>
    <w:multiLevelType w:val="hybridMultilevel"/>
    <w:tmpl w:val="B9F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91A"/>
    <w:multiLevelType w:val="hybridMultilevel"/>
    <w:tmpl w:val="9F5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4"/>
    <w:rsid w:val="00031174"/>
    <w:rsid w:val="001308B9"/>
    <w:rsid w:val="002B37FF"/>
    <w:rsid w:val="002D6038"/>
    <w:rsid w:val="00692CB1"/>
    <w:rsid w:val="00DE3094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login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www.sats-papers.co.uk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maryresources.co.u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levels/zbr9wm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969E-BFB4-4238-8576-6908D0AC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780E5637</Template>
  <TotalTime>0</TotalTime>
  <Pages>6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Begum</dc:creator>
  <cp:lastModifiedBy>Alma Begum</cp:lastModifiedBy>
  <cp:revision>2</cp:revision>
  <cp:lastPrinted>2020-03-12T12:39:00Z</cp:lastPrinted>
  <dcterms:created xsi:type="dcterms:W3CDTF">2020-03-18T09:52:00Z</dcterms:created>
  <dcterms:modified xsi:type="dcterms:W3CDTF">2020-03-18T09:52:00Z</dcterms:modified>
</cp:coreProperties>
</file>