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AB19" w14:textId="1E3DA336" w:rsidR="00102349" w:rsidRDefault="00A22DD4" w:rsidP="001C41D8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>Design and Technology</w:t>
      </w:r>
    </w:p>
    <w:p w14:paraId="45D32D5A" w14:textId="13F99BC1" w:rsidR="00435CD3" w:rsidRPr="00A22DD4" w:rsidRDefault="00A22DD4" w:rsidP="00102349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 xml:space="preserve">Activity </w:t>
      </w:r>
      <w:r w:rsidR="00E44750">
        <w:rPr>
          <w:rFonts w:ascii="Comic Sans MS" w:hAnsi="Comic Sans MS" w:cstheme="minorHAnsi"/>
          <w:b/>
          <w:sz w:val="32"/>
          <w:szCs w:val="22"/>
          <w:u w:val="single"/>
        </w:rPr>
        <w:t>5</w:t>
      </w:r>
      <w:r w:rsidR="0014661C">
        <w:rPr>
          <w:rFonts w:ascii="Comic Sans MS" w:hAnsi="Comic Sans MS" w:cstheme="minorHAnsi"/>
          <w:b/>
          <w:sz w:val="32"/>
          <w:szCs w:val="22"/>
          <w:u w:val="single"/>
        </w:rPr>
        <w:t xml:space="preserve">: </w:t>
      </w:r>
      <w:r w:rsidR="00E44750">
        <w:rPr>
          <w:rFonts w:ascii="Comic Sans MS" w:hAnsi="Comic Sans MS" w:cstheme="minorHAnsi"/>
          <w:b/>
          <w:sz w:val="32"/>
          <w:szCs w:val="22"/>
          <w:u w:val="single"/>
        </w:rPr>
        <w:t>Shoebox car</w:t>
      </w:r>
    </w:p>
    <w:p w14:paraId="40FC86B7" w14:textId="17679A86" w:rsidR="00A22DD4" w:rsidRPr="00A22DD4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 w:val="32"/>
          <w:szCs w:val="22"/>
        </w:rPr>
      </w:pPr>
    </w:p>
    <w:p w14:paraId="02FC3A10" w14:textId="77777777" w:rsidR="00435CD3" w:rsidRPr="00FB687E" w:rsidRDefault="00435CD3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Problem: </w:t>
      </w:r>
    </w:p>
    <w:p w14:paraId="035B2BAD" w14:textId="2B65C315" w:rsidR="005E677C" w:rsidRDefault="005E677C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would like your help to design a functional, bright and colourful shoebox car for me to display in my classroom. The car must have 4 wheels, it should be able to move in a straight line, it has to be bright and colourful and I would like you to use at least 3 different materials to decorate it (e.g. paint, tissue paper, glitter, shiny paper, cellophane, foil, pom poms, sequins or beads).</w:t>
      </w:r>
    </w:p>
    <w:p w14:paraId="6C8B827A" w14:textId="3D83C64C" w:rsidR="005D24EF" w:rsidRPr="00FB687E" w:rsidRDefault="005E677C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 </w:t>
      </w:r>
    </w:p>
    <w:p w14:paraId="77B44A17" w14:textId="5A75E70B" w:rsidR="00A22DD4" w:rsidRPr="00FB687E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Success criteria:</w:t>
      </w:r>
    </w:p>
    <w:p w14:paraId="24DD4B99" w14:textId="2DF7855D" w:rsidR="0014661C" w:rsidRPr="005E677C" w:rsidRDefault="00A22DD4" w:rsidP="00E44750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I can design a </w:t>
      </w:r>
      <w:r w:rsidR="005E677C">
        <w:rPr>
          <w:rFonts w:ascii="Comic Sans MS" w:hAnsi="Comic Sans MS" w:cstheme="minorHAnsi"/>
          <w:bCs/>
          <w:szCs w:val="18"/>
        </w:rPr>
        <w:t>shoebox car for a target market.</w:t>
      </w:r>
    </w:p>
    <w:p w14:paraId="0BC3FDB5" w14:textId="749ADC47" w:rsidR="005E677C" w:rsidRPr="005E677C" w:rsidRDefault="005E677C" w:rsidP="00E44750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Cs/>
          <w:szCs w:val="18"/>
        </w:rPr>
        <w:t>I can design a shoebox car that has 4 wheels.</w:t>
      </w:r>
    </w:p>
    <w:p w14:paraId="1421BDF7" w14:textId="0D88FA55" w:rsidR="005E677C" w:rsidRPr="005E677C" w:rsidRDefault="005E677C" w:rsidP="00E44750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Cs/>
          <w:szCs w:val="18"/>
        </w:rPr>
        <w:t>I can design a shoebox car that can move in a straight line.</w:t>
      </w:r>
    </w:p>
    <w:p w14:paraId="5AF842CE" w14:textId="36AD8C85" w:rsidR="005E677C" w:rsidRPr="00E44750" w:rsidRDefault="005E677C" w:rsidP="00E44750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Cs/>
          <w:szCs w:val="18"/>
        </w:rPr>
        <w:t>I can design a shoebox car that is decorated using at least 3 different types of materials.</w:t>
      </w:r>
    </w:p>
    <w:p w14:paraId="45AFC136" w14:textId="77777777" w:rsidR="00E44750" w:rsidRDefault="00E44750" w:rsidP="00E44750">
      <w:pPr>
        <w:pStyle w:val="ListParagraph"/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6302870C" w14:textId="3B5E1F23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Research: </w:t>
      </w:r>
    </w:p>
    <w:p w14:paraId="51B25F6B" w14:textId="01358B2D" w:rsidR="005D24EF" w:rsidRDefault="005D24EF" w:rsidP="00E44750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Look at pictures of different types</w:t>
      </w:r>
      <w:r w:rsidR="005E677C">
        <w:rPr>
          <w:rFonts w:ascii="Comic Sans MS" w:hAnsi="Comic Sans MS" w:cstheme="minorHAnsi"/>
          <w:bCs/>
          <w:szCs w:val="18"/>
        </w:rPr>
        <w:t xml:space="preserve"> of shoebox cars.</w:t>
      </w:r>
    </w:p>
    <w:p w14:paraId="7E28F863" w14:textId="6A54F967" w:rsidR="005E677C" w:rsidRDefault="005E677C" w:rsidP="00E44750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Which shoebox car do you like? Why?</w:t>
      </w:r>
    </w:p>
    <w:p w14:paraId="58F0CCDE" w14:textId="1679F2D3" w:rsidR="005E677C" w:rsidRDefault="005E677C" w:rsidP="00E44750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Which shoebox car do you not like? Why?</w:t>
      </w:r>
    </w:p>
    <w:p w14:paraId="5F653562" w14:textId="3723CDBB" w:rsidR="005E677C" w:rsidRDefault="005E677C" w:rsidP="00E44750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How can you </w:t>
      </w:r>
      <w:r w:rsidR="00FC350B">
        <w:rPr>
          <w:rFonts w:ascii="Comic Sans MS" w:hAnsi="Comic Sans MS" w:cstheme="minorHAnsi"/>
          <w:bCs/>
          <w:szCs w:val="18"/>
        </w:rPr>
        <w:t>ensure</w:t>
      </w:r>
      <w:bookmarkStart w:id="0" w:name="_GoBack"/>
      <w:bookmarkEnd w:id="0"/>
      <w:r>
        <w:rPr>
          <w:rFonts w:ascii="Comic Sans MS" w:hAnsi="Comic Sans MS" w:cstheme="minorHAnsi"/>
          <w:bCs/>
          <w:szCs w:val="18"/>
        </w:rPr>
        <w:t xml:space="preserve"> that your shoebox car will move in a straight line?</w:t>
      </w:r>
    </w:p>
    <w:p w14:paraId="2E90CFA7" w14:textId="596DB2EA" w:rsidR="005E677C" w:rsidRDefault="005E677C" w:rsidP="00E44750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What materials will you choose to design your shoebox car?</w:t>
      </w:r>
    </w:p>
    <w:p w14:paraId="15607773" w14:textId="77777777" w:rsidR="005D24EF" w:rsidRPr="009D1B97" w:rsidRDefault="005D24EF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3294F3C" w14:textId="50790D17" w:rsidR="00435CD3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Activity:</w:t>
      </w:r>
    </w:p>
    <w:p w14:paraId="6F636BA4" w14:textId="77777777" w:rsidR="005E677C" w:rsidRDefault="005E677C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Design and label your shoebox car, including the materials that you will need.</w:t>
      </w:r>
    </w:p>
    <w:p w14:paraId="3D2A7827" w14:textId="77777777" w:rsidR="005E677C" w:rsidRDefault="005E677C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Come up with a name for your car.</w:t>
      </w:r>
    </w:p>
    <w:p w14:paraId="5D6AD862" w14:textId="77777777" w:rsidR="005E677C" w:rsidRDefault="005E677C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If you are able to, you can use an empty shoebox or box to make your car using your design.</w:t>
      </w:r>
    </w:p>
    <w:p w14:paraId="260666EB" w14:textId="5295F1D2" w:rsidR="005D24EF" w:rsidRPr="00FB687E" w:rsidRDefault="005E677C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 </w:t>
      </w:r>
    </w:p>
    <w:p w14:paraId="3871258E" w14:textId="039AD483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You can use </w:t>
      </w:r>
      <w:r w:rsidRPr="009D1B97">
        <w:rPr>
          <w:rFonts w:ascii="Comic Sans MS" w:hAnsi="Comic Sans MS" w:cstheme="minorHAnsi"/>
          <w:bCs/>
          <w:szCs w:val="18"/>
        </w:rPr>
        <w:t>Purple mash to</w:t>
      </w:r>
      <w:r w:rsidRPr="00FB687E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share your design</w:t>
      </w:r>
      <w:r w:rsidRPr="00FB687E">
        <w:rPr>
          <w:rFonts w:ascii="Comic Sans MS" w:hAnsi="Comic Sans MS" w:cstheme="minorHAnsi"/>
          <w:bCs/>
          <w:szCs w:val="18"/>
        </w:rPr>
        <w:t xml:space="preserve"> on the Shaftesbury Primary School display board.</w:t>
      </w:r>
      <w:r w:rsidR="00355B5D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If you create your design on paper, y</w:t>
      </w:r>
      <w:r w:rsidR="00355B5D">
        <w:rPr>
          <w:rFonts w:ascii="Comic Sans MS" w:hAnsi="Comic Sans MS" w:cstheme="minorHAnsi"/>
          <w:bCs/>
          <w:szCs w:val="18"/>
        </w:rPr>
        <w:t>ou can upload pictures of your design on there too.</w:t>
      </w:r>
    </w:p>
    <w:p w14:paraId="5E7C666D" w14:textId="77777777" w:rsidR="00B721C8" w:rsidRDefault="00B721C8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23768673" w14:textId="3CDDE056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The winning design will receive a prize</w:t>
      </w:r>
      <w:r w:rsidR="00355B5D">
        <w:rPr>
          <w:rFonts w:ascii="Comic Sans MS" w:hAnsi="Comic Sans MS" w:cstheme="minorHAnsi"/>
          <w:bCs/>
          <w:szCs w:val="18"/>
        </w:rPr>
        <w:t xml:space="preserve"> when we get back to school</w:t>
      </w:r>
      <w:r>
        <w:rPr>
          <w:rFonts w:ascii="Comic Sans MS" w:hAnsi="Comic Sans MS" w:cstheme="minorHAnsi"/>
          <w:bCs/>
          <w:szCs w:val="18"/>
        </w:rPr>
        <w:t>!</w:t>
      </w:r>
    </w:p>
    <w:p w14:paraId="41A75BF2" w14:textId="7A70C244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br/>
        <w:t>Good luck!</w:t>
      </w:r>
    </w:p>
    <w:p w14:paraId="52D99E9E" w14:textId="77777777" w:rsidR="00E17F62" w:rsidRDefault="00E17F62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292DE2A7" w14:textId="66FC124C" w:rsidR="00E44750" w:rsidRPr="005E677C" w:rsidRDefault="00FB6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Ms. Mani</w:t>
      </w:r>
    </w:p>
    <w:p w14:paraId="696BE954" w14:textId="77777777" w:rsidR="005E677C" w:rsidRDefault="005E677C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709DF85D" w14:textId="7A17C9C4" w:rsidR="00E44750" w:rsidRPr="00E44750" w:rsidRDefault="00E44750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E44750">
        <w:rPr>
          <w:rFonts w:ascii="Comic Sans MS" w:hAnsi="Comic Sans MS" w:cstheme="minorHAnsi"/>
          <w:b/>
          <w:szCs w:val="18"/>
        </w:rPr>
        <w:lastRenderedPageBreak/>
        <w:t>Examp</w:t>
      </w:r>
      <w:r w:rsidR="005E677C">
        <w:rPr>
          <w:rFonts w:ascii="Comic Sans MS" w:hAnsi="Comic Sans MS" w:cstheme="minorHAnsi"/>
          <w:b/>
          <w:szCs w:val="18"/>
        </w:rPr>
        <w:t>le</w:t>
      </w:r>
      <w:r w:rsidRPr="00E44750">
        <w:rPr>
          <w:rFonts w:ascii="Comic Sans MS" w:hAnsi="Comic Sans MS" w:cstheme="minorHAnsi"/>
          <w:b/>
          <w:szCs w:val="18"/>
        </w:rPr>
        <w:t xml:space="preserve"> of a </w:t>
      </w:r>
      <w:r w:rsidR="005E677C">
        <w:rPr>
          <w:rFonts w:ascii="Comic Sans MS" w:hAnsi="Comic Sans MS" w:cstheme="minorHAnsi"/>
          <w:b/>
          <w:szCs w:val="18"/>
        </w:rPr>
        <w:t>shoe</w:t>
      </w:r>
      <w:r w:rsidRPr="00E44750">
        <w:rPr>
          <w:rFonts w:ascii="Comic Sans MS" w:hAnsi="Comic Sans MS" w:cstheme="minorHAnsi"/>
          <w:b/>
          <w:szCs w:val="18"/>
        </w:rPr>
        <w:t xml:space="preserve">box </w:t>
      </w:r>
      <w:r>
        <w:rPr>
          <w:rFonts w:ascii="Comic Sans MS" w:hAnsi="Comic Sans MS" w:cstheme="minorHAnsi"/>
          <w:b/>
          <w:szCs w:val="18"/>
        </w:rPr>
        <w:t xml:space="preserve">car </w:t>
      </w:r>
      <w:r w:rsidRPr="00E44750">
        <w:rPr>
          <w:rFonts w:ascii="Comic Sans MS" w:hAnsi="Comic Sans MS" w:cstheme="minorHAnsi"/>
          <w:b/>
          <w:szCs w:val="18"/>
        </w:rPr>
        <w:t>and 2 ways to attach the wheels.</w:t>
      </w:r>
    </w:p>
    <w:p w14:paraId="648CECA7" w14:textId="2205E759" w:rsidR="00F5197A" w:rsidRDefault="00E44750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17326AFB" wp14:editId="79A35407">
            <wp:extent cx="5669280" cy="3691007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79" cy="36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77B0" w14:textId="77777777" w:rsidR="00E44750" w:rsidRDefault="00E44750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315F4035" w14:textId="77777777" w:rsidR="00E44750" w:rsidRDefault="00E44750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5788F76E" w14:textId="465E7946" w:rsidR="00E44750" w:rsidRPr="00E44750" w:rsidRDefault="00E44750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E44750">
        <w:rPr>
          <w:rFonts w:ascii="Comic Sans MS" w:hAnsi="Comic Sans MS" w:cstheme="minorHAnsi"/>
          <w:b/>
          <w:szCs w:val="18"/>
        </w:rPr>
        <w:t>Types of wheels</w:t>
      </w:r>
      <w:r>
        <w:rPr>
          <w:rFonts w:ascii="Comic Sans MS" w:hAnsi="Comic Sans MS" w:cstheme="minorHAnsi"/>
          <w:b/>
          <w:szCs w:val="18"/>
        </w:rPr>
        <w:t>.</w:t>
      </w:r>
    </w:p>
    <w:p w14:paraId="722B1092" w14:textId="1FD81F81" w:rsidR="00E44750" w:rsidRDefault="00E44750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7A920A87" wp14:editId="0A18BEE5">
            <wp:extent cx="5737860" cy="142617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01" cy="14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750" w:rsidSect="00E17F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059"/>
    <w:multiLevelType w:val="hybridMultilevel"/>
    <w:tmpl w:val="863E8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539"/>
    <w:multiLevelType w:val="hybridMultilevel"/>
    <w:tmpl w:val="4F8C2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4"/>
    <w:rsid w:val="00102349"/>
    <w:rsid w:val="0014661C"/>
    <w:rsid w:val="00185CC1"/>
    <w:rsid w:val="001C41D8"/>
    <w:rsid w:val="00231AB2"/>
    <w:rsid w:val="0028447D"/>
    <w:rsid w:val="00355B5D"/>
    <w:rsid w:val="00435CD3"/>
    <w:rsid w:val="005D24EF"/>
    <w:rsid w:val="005E677C"/>
    <w:rsid w:val="00654BBA"/>
    <w:rsid w:val="009D1B97"/>
    <w:rsid w:val="00A22DD4"/>
    <w:rsid w:val="00B721C8"/>
    <w:rsid w:val="00CE18F4"/>
    <w:rsid w:val="00E17F62"/>
    <w:rsid w:val="00E44750"/>
    <w:rsid w:val="00F5197A"/>
    <w:rsid w:val="00FB687E"/>
    <w:rsid w:val="00FC350B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614"/>
  <w15:chartTrackingRefBased/>
  <w15:docId w15:val="{628BAE98-85BA-423F-8602-B3BC35E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4"/>
    <w:pPr>
      <w:ind w:left="720"/>
      <w:contextualSpacing/>
    </w:pPr>
  </w:style>
  <w:style w:type="table" w:styleId="TableGrid">
    <w:name w:val="Table Grid"/>
    <w:basedOn w:val="TableNormal"/>
    <w:uiPriority w:val="39"/>
    <w:rsid w:val="0028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4A0E-1E25-4A60-9229-7EC924A6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 Atcha</dc:creator>
  <cp:keywords/>
  <dc:description/>
  <cp:lastModifiedBy>Shamin Atcha</cp:lastModifiedBy>
  <cp:revision>17</cp:revision>
  <dcterms:created xsi:type="dcterms:W3CDTF">2020-03-30T10:07:00Z</dcterms:created>
  <dcterms:modified xsi:type="dcterms:W3CDTF">2020-04-03T11:53:00Z</dcterms:modified>
</cp:coreProperties>
</file>