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6"/>
        <w:gridCol w:w="3486"/>
      </w:tblGrid>
      <w:tr w:rsidR="00A35AF6" w14:paraId="59C1D7E7" w14:textId="77777777" w:rsidTr="00F9489C">
        <w:tc>
          <w:tcPr>
            <w:tcW w:w="7196" w:type="dxa"/>
          </w:tcPr>
          <w:p w14:paraId="0E6C25A7" w14:textId="5028E708" w:rsidR="00A35AF6" w:rsidRPr="00A35AF6" w:rsidRDefault="00A35AF6">
            <w:pPr>
              <w:rPr>
                <w:rFonts w:ascii="Rockwell" w:hAnsi="Rockwell"/>
                <w:b/>
                <w:sz w:val="32"/>
                <w:szCs w:val="32"/>
              </w:rPr>
            </w:pPr>
            <w:r w:rsidRPr="00A35AF6">
              <w:rPr>
                <w:rFonts w:ascii="Rockwell" w:hAnsi="Rockwell"/>
                <w:b/>
                <w:sz w:val="32"/>
                <w:szCs w:val="32"/>
              </w:rPr>
              <w:t>Lesson</w:t>
            </w:r>
            <w:r w:rsidR="00F9489C">
              <w:rPr>
                <w:rFonts w:ascii="Rockwell" w:hAnsi="Rockwell"/>
                <w:b/>
                <w:sz w:val="32"/>
                <w:szCs w:val="32"/>
              </w:rPr>
              <w:t>(s)</w:t>
            </w:r>
            <w:r w:rsidRPr="00A35AF6">
              <w:rPr>
                <w:rFonts w:ascii="Rockwell" w:hAnsi="Rockwel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486" w:type="dxa"/>
          </w:tcPr>
          <w:p w14:paraId="65ED401F" w14:textId="058A537D" w:rsidR="00A35AF6" w:rsidRPr="00A35AF6" w:rsidRDefault="00A35AF6">
            <w:pPr>
              <w:rPr>
                <w:rFonts w:ascii="Rockwell" w:hAnsi="Rockwell"/>
                <w:b/>
                <w:sz w:val="32"/>
                <w:szCs w:val="32"/>
              </w:rPr>
            </w:pPr>
            <w:r w:rsidRPr="00A35AF6">
              <w:rPr>
                <w:rFonts w:ascii="Rockwell" w:hAnsi="Rockwell"/>
                <w:b/>
                <w:sz w:val="32"/>
                <w:szCs w:val="32"/>
              </w:rPr>
              <w:t>Prior Knowledge</w:t>
            </w:r>
            <w:r w:rsidR="00F9489C">
              <w:rPr>
                <w:rFonts w:ascii="Rockwell" w:hAnsi="Rockwell"/>
                <w:b/>
                <w:sz w:val="32"/>
                <w:szCs w:val="32"/>
              </w:rPr>
              <w:t xml:space="preserve"> </w:t>
            </w:r>
            <w:r w:rsidR="00F9489C" w:rsidRPr="00F9489C">
              <w:rPr>
                <w:rFonts w:ascii="Rockwell" w:hAnsi="Rockwell"/>
                <w:sz w:val="24"/>
                <w:szCs w:val="24"/>
              </w:rPr>
              <w:t>(Main Lesson)</w:t>
            </w:r>
          </w:p>
        </w:tc>
      </w:tr>
      <w:tr w:rsidR="00A35AF6" w:rsidRPr="00A35AF6" w14:paraId="2DCB104B" w14:textId="77777777" w:rsidTr="00F9489C">
        <w:tc>
          <w:tcPr>
            <w:tcW w:w="7196" w:type="dxa"/>
          </w:tcPr>
          <w:p w14:paraId="57F57A41" w14:textId="237E959D" w:rsidR="00A35AF6" w:rsidRDefault="00A35AF6" w:rsidP="00A35AF6">
            <w:pPr>
              <w:rPr>
                <w:rFonts w:ascii="Rockwell" w:hAnsi="Rockwell"/>
                <w:u w:val="single"/>
              </w:rPr>
            </w:pPr>
            <w:r w:rsidRPr="00A35AF6">
              <w:rPr>
                <w:rFonts w:ascii="Rockwell" w:hAnsi="Rockwell"/>
                <w:b/>
                <w:u w:val="single"/>
              </w:rPr>
              <w:lastRenderedPageBreak/>
              <w:t>Starter</w:t>
            </w:r>
            <w:r w:rsidRPr="00C30A87">
              <w:rPr>
                <w:rFonts w:ascii="Rockwell" w:hAnsi="Rockwell"/>
                <w:u w:val="single"/>
              </w:rPr>
              <w:t>:</w:t>
            </w:r>
            <w:r w:rsidR="00C30A87" w:rsidRPr="00C30A87">
              <w:rPr>
                <w:rFonts w:ascii="Rockwell" w:hAnsi="Rockwell"/>
                <w:u w:val="single"/>
              </w:rPr>
              <w:t xml:space="preserve"> (</w:t>
            </w:r>
            <w:r w:rsidR="00841BBA">
              <w:rPr>
                <w:rFonts w:ascii="Rockwell" w:hAnsi="Rockwell"/>
                <w:u w:val="single"/>
              </w:rPr>
              <w:t>Mental</w:t>
            </w:r>
            <w:r w:rsidR="00F9489C">
              <w:rPr>
                <w:rFonts w:ascii="Rockwell" w:hAnsi="Rockwell"/>
                <w:u w:val="single"/>
              </w:rPr>
              <w:t>/Oral</w:t>
            </w:r>
            <w:r w:rsidR="00C30A87" w:rsidRPr="00C30A87">
              <w:rPr>
                <w:rFonts w:ascii="Rockwell" w:hAnsi="Rockwell"/>
                <w:u w:val="single"/>
              </w:rPr>
              <w:t>)</w:t>
            </w:r>
          </w:p>
          <w:p w14:paraId="4A3E5FEE" w14:textId="77777777" w:rsidR="00BA3E9C" w:rsidRDefault="00BA3E9C" w:rsidP="00A35AF6">
            <w:pPr>
              <w:rPr>
                <w:rFonts w:ascii="Rockwell" w:hAnsi="Rockwell"/>
                <w:u w:val="single"/>
              </w:rPr>
            </w:pPr>
          </w:p>
          <w:p w14:paraId="57C9A076" w14:textId="55F31AA1" w:rsidR="00841BBA" w:rsidRDefault="00841BBA" w:rsidP="00841BBA">
            <w:pPr>
              <w:rPr>
                <w:rFonts w:ascii="Rockwell" w:eastAsia="Times New Roman" w:hAnsi="Rockwell" w:cs="Times New Roman"/>
                <w:bCs/>
                <w:color w:val="000000"/>
                <w:lang w:eastAsia="en-GB"/>
              </w:rPr>
            </w:pPr>
            <w:r w:rsidRPr="00841BBA">
              <w:rPr>
                <w:rFonts w:ascii="Rockwell" w:eastAsia="Times New Roman" w:hAnsi="Rockwell" w:cs="Times New Roman"/>
                <w:bCs/>
                <w:color w:val="000000"/>
                <w:lang w:eastAsia="en-GB"/>
              </w:rPr>
              <w:t>LO: To use mathematical language to find numbers.</w:t>
            </w:r>
          </w:p>
          <w:p w14:paraId="6A518547" w14:textId="77777777" w:rsidR="00BA3E9C" w:rsidRDefault="00BA3E9C" w:rsidP="00841BBA">
            <w:pPr>
              <w:rPr>
                <w:rFonts w:ascii="Rockwell" w:eastAsia="Times New Roman" w:hAnsi="Rockwell" w:cs="Times New Roman"/>
                <w:bCs/>
                <w:color w:val="000000"/>
                <w:lang w:eastAsia="en-GB"/>
              </w:rPr>
            </w:pPr>
          </w:p>
          <w:p w14:paraId="02EC81F4" w14:textId="02653B7B" w:rsidR="00841BBA" w:rsidRDefault="00841BBA" w:rsidP="00841BBA">
            <w:pPr>
              <w:rPr>
                <w:rFonts w:ascii="Rockwell" w:hAnsi="Rockwell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232ED0" wp14:editId="3647F147">
                  <wp:extent cx="2466667" cy="1085714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67" cy="10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E9745" w14:textId="77777777" w:rsidR="00841BBA" w:rsidRPr="00841BBA" w:rsidRDefault="00841BBA" w:rsidP="00841BBA">
            <w:pPr>
              <w:rPr>
                <w:rFonts w:ascii="Rockwell" w:eastAsia="Times New Roman" w:hAnsi="Rockwell" w:cs="Times New Roman"/>
                <w:lang w:eastAsia="en-GB"/>
              </w:rPr>
            </w:pPr>
            <w:r w:rsidRPr="00841BBA">
              <w:rPr>
                <w:rFonts w:ascii="Rockwell" w:eastAsia="Times New Roman" w:hAnsi="Rockwell" w:cs="Times New Roman"/>
                <w:color w:val="000000"/>
                <w:lang w:eastAsia="en-GB"/>
              </w:rPr>
              <w:t>Find all the prime numbers</w:t>
            </w:r>
          </w:p>
          <w:p w14:paraId="23EE265B" w14:textId="77777777" w:rsidR="00841BBA" w:rsidRPr="00841BBA" w:rsidRDefault="00841BBA" w:rsidP="00841BBA">
            <w:pPr>
              <w:rPr>
                <w:rFonts w:ascii="Rockwell" w:eastAsia="Times New Roman" w:hAnsi="Rockwell" w:cs="Times New Roman"/>
                <w:lang w:eastAsia="en-GB"/>
              </w:rPr>
            </w:pPr>
            <w:r w:rsidRPr="00841BBA">
              <w:rPr>
                <w:rFonts w:ascii="Rockwell" w:eastAsia="Times New Roman" w:hAnsi="Rockwell" w:cs="Times New Roman"/>
                <w:color w:val="000000"/>
                <w:lang w:eastAsia="en-GB"/>
              </w:rPr>
              <w:t>Find a multiple of 7</w:t>
            </w:r>
          </w:p>
          <w:p w14:paraId="0242474E" w14:textId="77777777" w:rsidR="00841BBA" w:rsidRPr="00841BBA" w:rsidRDefault="00841BBA" w:rsidP="00841BBA">
            <w:pPr>
              <w:rPr>
                <w:rFonts w:ascii="Rockwell" w:eastAsia="Times New Roman" w:hAnsi="Rockwell" w:cs="Times New Roman"/>
                <w:lang w:eastAsia="en-GB"/>
              </w:rPr>
            </w:pPr>
            <w:r w:rsidRPr="00841BBA">
              <w:rPr>
                <w:rFonts w:ascii="Rockwell" w:eastAsia="Times New Roman" w:hAnsi="Rockwell" w:cs="Times New Roman"/>
                <w:color w:val="000000"/>
                <w:lang w:eastAsia="en-GB"/>
              </w:rPr>
              <w:t>Find a multiple of 6 and 8</w:t>
            </w:r>
          </w:p>
          <w:p w14:paraId="43B6316F" w14:textId="77777777" w:rsidR="00841BBA" w:rsidRPr="00841BBA" w:rsidRDefault="00841BBA" w:rsidP="00841BBA">
            <w:pPr>
              <w:rPr>
                <w:rFonts w:ascii="Rockwell" w:eastAsia="Times New Roman" w:hAnsi="Rockwell" w:cs="Times New Roman"/>
                <w:lang w:eastAsia="en-GB"/>
              </w:rPr>
            </w:pPr>
            <w:r w:rsidRPr="00841BBA">
              <w:rPr>
                <w:rFonts w:ascii="Rockwell" w:eastAsia="Times New Roman" w:hAnsi="Rockwell" w:cs="Times New Roman"/>
                <w:color w:val="000000"/>
                <w:lang w:eastAsia="en-GB"/>
              </w:rPr>
              <w:t>Find a cube number</w:t>
            </w:r>
          </w:p>
          <w:p w14:paraId="12A155D7" w14:textId="3F934EB6" w:rsidR="00841BBA" w:rsidRPr="00841BBA" w:rsidRDefault="00841BBA" w:rsidP="00841BBA">
            <w:pPr>
              <w:rPr>
                <w:rFonts w:ascii="Rockwell" w:hAnsi="Rockwell"/>
                <w:u w:val="single"/>
              </w:rPr>
            </w:pPr>
            <w:r w:rsidRPr="00841BBA">
              <w:rPr>
                <w:rFonts w:ascii="Rockwell" w:eastAsia="Times New Roman" w:hAnsi="Rockwell" w:cs="Times New Roman"/>
                <w:color w:val="000000"/>
                <w:lang w:eastAsia="en-GB"/>
              </w:rPr>
              <w:t>Find a multiple of 4 from two square numbers</w:t>
            </w:r>
          </w:p>
          <w:p w14:paraId="706DBF8C" w14:textId="4079B08E" w:rsidR="00841BBA" w:rsidRDefault="00841BBA" w:rsidP="00841BBA">
            <w:pPr>
              <w:rPr>
                <w:rFonts w:ascii="Rockwell" w:hAnsi="Rockwell"/>
                <w:u w:val="single"/>
              </w:rPr>
            </w:pPr>
          </w:p>
          <w:p w14:paraId="177718FF" w14:textId="588CC450" w:rsidR="00F9489C" w:rsidRPr="00F9489C" w:rsidRDefault="00F9489C" w:rsidP="00F9489C">
            <w:pPr>
              <w:jc w:val="center"/>
              <w:rPr>
                <w:rFonts w:ascii="Rockwell" w:hAnsi="Rockwell"/>
              </w:rPr>
            </w:pPr>
            <w:r w:rsidRPr="00F9489C">
              <w:rPr>
                <w:rFonts w:ascii="Rockwell" w:hAnsi="Rockwell"/>
              </w:rPr>
              <w:t>~ ~ ~ ~ ~</w:t>
            </w:r>
          </w:p>
          <w:p w14:paraId="333FE045" w14:textId="34580AFA" w:rsidR="00F9489C" w:rsidRDefault="00F9489C" w:rsidP="00F9489C">
            <w:pPr>
              <w:rPr>
                <w:rFonts w:ascii="Rockwell" w:hAnsi="Rockwell"/>
                <w:u w:val="single"/>
              </w:rPr>
            </w:pPr>
            <w:r>
              <w:rPr>
                <w:rFonts w:ascii="Rockwell" w:hAnsi="Rockwell"/>
                <w:b/>
                <w:u w:val="single"/>
              </w:rPr>
              <w:t>Main Development</w:t>
            </w:r>
            <w:r w:rsidRPr="00C30A87">
              <w:rPr>
                <w:rFonts w:ascii="Rockwell" w:hAnsi="Rockwell"/>
                <w:u w:val="single"/>
              </w:rPr>
              <w:t>:</w:t>
            </w:r>
          </w:p>
          <w:p w14:paraId="348B96FA" w14:textId="549E59C8" w:rsidR="00F9489C" w:rsidRDefault="00F9489C" w:rsidP="00F9489C">
            <w:pPr>
              <w:rPr>
                <w:rFonts w:ascii="Rockwell" w:hAnsi="Rockwell"/>
              </w:rPr>
            </w:pPr>
          </w:p>
          <w:p w14:paraId="6A2BBB7A" w14:textId="77777777" w:rsidR="00F9489C" w:rsidRPr="00A35AF6" w:rsidRDefault="00F9489C" w:rsidP="00F9489C">
            <w:pPr>
              <w:rPr>
                <w:rFonts w:ascii="Rockwell" w:hAnsi="Rockwell"/>
                <w:b/>
                <w:u w:val="single"/>
              </w:rPr>
            </w:pPr>
            <w:r w:rsidRPr="00A35AF6">
              <w:rPr>
                <w:rFonts w:ascii="Rockwell" w:hAnsi="Rockwell"/>
                <w:b/>
                <w:u w:val="single"/>
              </w:rPr>
              <w:t>Key Learning Objectives:</w:t>
            </w:r>
          </w:p>
          <w:p w14:paraId="2AC41C2D" w14:textId="031A176B" w:rsidR="00F9489C" w:rsidRPr="00B47C52" w:rsidRDefault="00F9489C" w:rsidP="00F9489C">
            <w:pPr>
              <w:rPr>
                <w:rFonts w:ascii="Rockwell" w:hAnsi="Rockwell"/>
              </w:rPr>
            </w:pPr>
            <w:r w:rsidRPr="00B47C52">
              <w:rPr>
                <w:rFonts w:ascii="Rockwell" w:hAnsi="Rockwell"/>
              </w:rPr>
              <w:t>To</w:t>
            </w:r>
            <w:r>
              <w:rPr>
                <w:rFonts w:ascii="Rockwell" w:hAnsi="Rockwell"/>
              </w:rPr>
              <w:t xml:space="preserve"> recognise and use factors.</w:t>
            </w:r>
          </w:p>
          <w:p w14:paraId="4C143D5F" w14:textId="03CE199C" w:rsidR="00841BBA" w:rsidRDefault="00841BBA" w:rsidP="00841BBA">
            <w:pPr>
              <w:rPr>
                <w:rFonts w:ascii="Rockwell" w:hAnsi="Rockwell"/>
                <w:u w:val="single"/>
              </w:rPr>
            </w:pPr>
          </w:p>
          <w:p w14:paraId="6A9BA0BD" w14:textId="412FC3F8" w:rsidR="00EC5CAB" w:rsidRDefault="00EC5CAB" w:rsidP="00841BBA">
            <w:pPr>
              <w:rPr>
                <w:rFonts w:ascii="Rockwell" w:hAnsi="Rockwell"/>
                <w:u w:val="single"/>
              </w:rPr>
            </w:pPr>
          </w:p>
          <w:p w14:paraId="00D525D5" w14:textId="25697880" w:rsidR="00EC5CAB" w:rsidRPr="00EC5CAB" w:rsidRDefault="002A547F" w:rsidP="00841BBA">
            <w:pPr>
              <w:rPr>
                <w:rFonts w:ascii="Rockwell" w:hAnsi="Rockwell"/>
                <w:b/>
                <w:u w:val="single"/>
              </w:rPr>
            </w:pPr>
            <w:r w:rsidRPr="00EC5CAB">
              <w:rPr>
                <w:rFonts w:ascii="Rockwell" w:hAnsi="Rockwell"/>
                <w:b/>
                <w:u w:val="single"/>
              </w:rPr>
              <w:t>DEVELOPING</w:t>
            </w:r>
            <w:r>
              <w:rPr>
                <w:rFonts w:ascii="Rockwell" w:hAnsi="Rockwell"/>
                <w:b/>
                <w:u w:val="single"/>
              </w:rPr>
              <w:t xml:space="preserve"> STAGE</w:t>
            </w:r>
            <w:r w:rsidR="00EC5CAB">
              <w:rPr>
                <w:rFonts w:ascii="Rockwell" w:hAnsi="Rockwell"/>
                <w:b/>
                <w:u w:val="single"/>
              </w:rPr>
              <w:t>:</w:t>
            </w:r>
          </w:p>
          <w:p w14:paraId="084C95C0" w14:textId="77777777" w:rsidR="00EC5CAB" w:rsidRPr="00EC5CAB" w:rsidRDefault="00EC5CAB" w:rsidP="00841BBA">
            <w:pPr>
              <w:rPr>
                <w:rFonts w:ascii="Rockwell" w:hAnsi="Rockwell"/>
              </w:rPr>
            </w:pPr>
          </w:p>
          <w:p w14:paraId="7CE7A88C" w14:textId="77777777" w:rsidR="00B71AFC" w:rsidRPr="00EC5CAB" w:rsidRDefault="00B71AFC" w:rsidP="00841BBA">
            <w:pPr>
              <w:rPr>
                <w:rFonts w:ascii="Rockwell" w:hAnsi="Rockwell"/>
                <w:b/>
              </w:rPr>
            </w:pPr>
            <w:r w:rsidRPr="00EC5CAB">
              <w:rPr>
                <w:rFonts w:ascii="Rockwell" w:hAnsi="Rockwell"/>
              </w:rPr>
              <w:t xml:space="preserve">Discuss with your talk partner: </w:t>
            </w:r>
          </w:p>
          <w:p w14:paraId="2C8EE9ED" w14:textId="07F18C5A" w:rsidR="00841BBA" w:rsidRPr="004600FE" w:rsidRDefault="00B71AFC" w:rsidP="004600FE">
            <w:pPr>
              <w:rPr>
                <w:rFonts w:ascii="Rockwell" w:hAnsi="Rockwell"/>
                <w:b/>
              </w:rPr>
            </w:pPr>
            <w:r w:rsidRPr="0045725A">
              <w:rPr>
                <w:rFonts w:ascii="Rockwell" w:hAnsi="Rockwell"/>
              </w:rPr>
              <w:t>What is a</w:t>
            </w:r>
            <w:r w:rsidRPr="004600FE">
              <w:rPr>
                <w:rFonts w:ascii="Rockwell" w:hAnsi="Rockwell"/>
                <w:b/>
              </w:rPr>
              <w:t xml:space="preserve"> factor? </w:t>
            </w:r>
          </w:p>
          <w:p w14:paraId="74248128" w14:textId="5A7B1244" w:rsidR="00CD3E9D" w:rsidRPr="00EC5CAB" w:rsidRDefault="00EC5CAB" w:rsidP="004600FE">
            <w:pPr>
              <w:rPr>
                <w:rFonts w:ascii="Arial" w:hAnsi="Arial" w:cs="Arial"/>
                <w:i/>
                <w:color w:val="222222"/>
              </w:rPr>
            </w:pPr>
            <w:r w:rsidRPr="00EC5CAB">
              <w:rPr>
                <w:rFonts w:ascii="Arial" w:hAnsi="Arial" w:cs="Arial"/>
                <w:i/>
                <w:color w:val="222222"/>
              </w:rPr>
              <w:t>[</w:t>
            </w:r>
            <w:r w:rsidR="00CD3E9D" w:rsidRPr="00EC5CAB">
              <w:rPr>
                <w:rFonts w:ascii="Arial" w:hAnsi="Arial" w:cs="Arial"/>
                <w:i/>
                <w:color w:val="222222"/>
              </w:rPr>
              <w:t xml:space="preserve">Factoring is like taking a number apart. It </w:t>
            </w:r>
            <w:r w:rsidR="00CD3E9D" w:rsidRPr="00EC5CAB">
              <w:rPr>
                <w:rFonts w:ascii="Arial" w:hAnsi="Arial" w:cs="Arial"/>
                <w:b/>
                <w:bCs/>
                <w:i/>
                <w:color w:val="222222"/>
              </w:rPr>
              <w:t>means</w:t>
            </w:r>
            <w:r w:rsidR="00CD3E9D" w:rsidRPr="00EC5CAB">
              <w:rPr>
                <w:rFonts w:ascii="Arial" w:hAnsi="Arial" w:cs="Arial"/>
                <w:i/>
                <w:color w:val="222222"/>
              </w:rPr>
              <w:t xml:space="preserve"> to express a number as the product of its </w:t>
            </w:r>
            <w:r w:rsidR="00CD3E9D" w:rsidRPr="00EC5CAB">
              <w:rPr>
                <w:rFonts w:ascii="Arial" w:hAnsi="Arial" w:cs="Arial"/>
                <w:b/>
                <w:bCs/>
                <w:i/>
                <w:color w:val="222222"/>
              </w:rPr>
              <w:t>factors</w:t>
            </w:r>
            <w:r w:rsidR="00CD3E9D" w:rsidRPr="00EC5CAB">
              <w:rPr>
                <w:rFonts w:ascii="Arial" w:hAnsi="Arial" w:cs="Arial"/>
                <w:i/>
                <w:color w:val="222222"/>
              </w:rPr>
              <w:t xml:space="preserve">. </w:t>
            </w:r>
            <w:r w:rsidR="00CD3E9D" w:rsidRPr="00EC5CAB">
              <w:rPr>
                <w:rFonts w:ascii="Arial" w:hAnsi="Arial" w:cs="Arial"/>
                <w:b/>
                <w:bCs/>
                <w:i/>
                <w:color w:val="222222"/>
              </w:rPr>
              <w:t>Factors</w:t>
            </w:r>
            <w:r w:rsidR="00CD3E9D" w:rsidRPr="00EC5CAB">
              <w:rPr>
                <w:rFonts w:ascii="Arial" w:hAnsi="Arial" w:cs="Arial"/>
                <w:i/>
                <w:color w:val="222222"/>
              </w:rPr>
              <w:t xml:space="preserve"> are either composite numbers or prime numbers (except that 0 and 1 are neither prime nor composite)</w:t>
            </w:r>
            <w:r w:rsidRPr="00EC5CAB">
              <w:rPr>
                <w:rFonts w:ascii="Arial" w:hAnsi="Arial" w:cs="Arial"/>
                <w:i/>
                <w:color w:val="222222"/>
              </w:rPr>
              <w:t>].</w:t>
            </w:r>
          </w:p>
          <w:p w14:paraId="5C4201F3" w14:textId="77777777" w:rsidR="00EC5CAB" w:rsidRPr="00EC5CAB" w:rsidRDefault="00EC5CAB" w:rsidP="00EC5CAB">
            <w:pPr>
              <w:ind w:left="426" w:hanging="284"/>
              <w:rPr>
                <w:rFonts w:ascii="Rockwell" w:hAnsi="Rockwell"/>
                <w:b/>
              </w:rPr>
            </w:pPr>
          </w:p>
          <w:p w14:paraId="71387E48" w14:textId="690253B5" w:rsidR="00B71AFC" w:rsidRPr="004600FE" w:rsidRDefault="00B71AFC" w:rsidP="004600FE">
            <w:pPr>
              <w:rPr>
                <w:rFonts w:ascii="Rockwell" w:hAnsi="Rockwell"/>
              </w:rPr>
            </w:pPr>
            <w:r w:rsidRPr="0045725A">
              <w:rPr>
                <w:rFonts w:ascii="Rockwell" w:hAnsi="Rockwell"/>
              </w:rPr>
              <w:t>Wh</w:t>
            </w:r>
            <w:r w:rsidR="00EC5CAB" w:rsidRPr="0045725A">
              <w:rPr>
                <w:rFonts w:ascii="Rockwell" w:hAnsi="Rockwell"/>
              </w:rPr>
              <w:t>at</w:t>
            </w:r>
            <w:r w:rsidR="00EC5CAB" w:rsidRPr="004600FE">
              <w:rPr>
                <w:rFonts w:ascii="Rockwell" w:hAnsi="Rockwell"/>
                <w:b/>
              </w:rPr>
              <w:t xml:space="preserve"> prior knowledge </w:t>
            </w:r>
            <w:r w:rsidR="00EC5CAB" w:rsidRPr="0045725A">
              <w:rPr>
                <w:rFonts w:ascii="Rockwell" w:hAnsi="Rockwell"/>
              </w:rPr>
              <w:t>do you need to know?</w:t>
            </w:r>
            <w:r w:rsidR="00EC5CAB" w:rsidRPr="004600FE">
              <w:rPr>
                <w:rFonts w:ascii="Rockwell" w:hAnsi="Rockwell"/>
              </w:rPr>
              <w:t xml:space="preserve"> </w:t>
            </w:r>
            <w:r w:rsidR="00824A51" w:rsidRPr="004600FE">
              <w:rPr>
                <w:rFonts w:ascii="Rockwell" w:hAnsi="Rockwell"/>
              </w:rPr>
              <w:t xml:space="preserve">                       </w:t>
            </w:r>
            <w:r w:rsidR="004600FE">
              <w:rPr>
                <w:rFonts w:ascii="Rockwell" w:hAnsi="Rockwell"/>
              </w:rPr>
              <w:t xml:space="preserve">     </w:t>
            </w:r>
            <w:r w:rsidR="0045725A">
              <w:rPr>
                <w:rFonts w:ascii="Rockwell" w:hAnsi="Rockwell"/>
              </w:rPr>
              <w:t xml:space="preserve">   </w:t>
            </w:r>
            <w:r w:rsidR="001D2D82" w:rsidRPr="004600FE">
              <w:rPr>
                <w:rFonts w:ascii="Rockwell" w:hAnsi="Rockwell"/>
              </w:rPr>
              <w:t>[</w:t>
            </w:r>
            <w:r w:rsidR="00EC5CAB" w:rsidRPr="004600FE">
              <w:rPr>
                <w:rFonts w:ascii="Rockwell" w:hAnsi="Rockwell"/>
              </w:rPr>
              <w:t>times table facts</w:t>
            </w:r>
            <w:r w:rsidR="001D2D82" w:rsidRPr="004600FE">
              <w:rPr>
                <w:rFonts w:ascii="Rockwell" w:hAnsi="Rockwell"/>
              </w:rPr>
              <w:t>]</w:t>
            </w:r>
          </w:p>
          <w:p w14:paraId="197A0EE3" w14:textId="5E29D2A9" w:rsidR="00EC5CAB" w:rsidRPr="00B71AFC" w:rsidRDefault="00EC5CAB" w:rsidP="00841BBA">
            <w:pPr>
              <w:rPr>
                <w:rFonts w:ascii="Rockwell" w:hAnsi="Rockwell"/>
              </w:rPr>
            </w:pPr>
          </w:p>
          <w:p w14:paraId="7F6004A6" w14:textId="7BDDDD93" w:rsidR="00A35AF6" w:rsidRDefault="00C30A87" w:rsidP="00A35AF6">
            <w:pPr>
              <w:rPr>
                <w:rFonts w:ascii="Rockwell" w:hAnsi="Rockwell"/>
              </w:rPr>
            </w:pPr>
            <w:r w:rsidRPr="00841BBA">
              <w:rPr>
                <w:rFonts w:ascii="Rockwell" w:hAnsi="Rockwell"/>
              </w:rPr>
              <w:t xml:space="preserve">What are the </w:t>
            </w:r>
            <w:r w:rsidRPr="0045725A">
              <w:rPr>
                <w:rFonts w:ascii="Rockwell" w:hAnsi="Rockwell"/>
                <w:b/>
              </w:rPr>
              <w:t>factors</w:t>
            </w:r>
            <w:r w:rsidRPr="00841BBA">
              <w:rPr>
                <w:rFonts w:ascii="Rockwell" w:hAnsi="Rockwell"/>
              </w:rPr>
              <w:t xml:space="preserve"> of…</w:t>
            </w:r>
          </w:p>
          <w:p w14:paraId="45D73CE3" w14:textId="000D87BA" w:rsidR="00EC5CAB" w:rsidRPr="00841BBA" w:rsidRDefault="00EC5CAB" w:rsidP="00A35AF6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6 -&gt; 1, 2, 3 &amp; 6</w:t>
            </w:r>
          </w:p>
          <w:p w14:paraId="18218208" w14:textId="5CCB9034" w:rsidR="00C30A87" w:rsidRPr="00841BBA" w:rsidRDefault="00C30A87" w:rsidP="00A35AF6">
            <w:pPr>
              <w:rPr>
                <w:rFonts w:ascii="Rockwell" w:hAnsi="Rockwell"/>
              </w:rPr>
            </w:pPr>
            <w:r w:rsidRPr="00841BBA">
              <w:rPr>
                <w:rFonts w:ascii="Rockwell" w:hAnsi="Rockwell"/>
              </w:rPr>
              <w:t>12 -&gt; 1, 2, 3, 4,6</w:t>
            </w:r>
            <w:r w:rsidR="00841BBA" w:rsidRPr="00841BBA">
              <w:rPr>
                <w:rFonts w:ascii="Rockwell" w:hAnsi="Rockwell"/>
              </w:rPr>
              <w:t xml:space="preserve"> &amp; 12</w:t>
            </w:r>
          </w:p>
          <w:p w14:paraId="7C7E0D4C" w14:textId="3A098F94" w:rsidR="00841BBA" w:rsidRPr="00841BBA" w:rsidRDefault="00841BBA" w:rsidP="00A35AF6">
            <w:pPr>
              <w:rPr>
                <w:rFonts w:ascii="Rockwell" w:hAnsi="Rockwell"/>
              </w:rPr>
            </w:pPr>
            <w:r w:rsidRPr="00841BBA">
              <w:rPr>
                <w:rFonts w:ascii="Rockwell" w:hAnsi="Rockwell"/>
              </w:rPr>
              <w:t>48 -&gt; 1, 2, 3, 4, 6, 8, 12, 16, 24 &amp; 48</w:t>
            </w:r>
          </w:p>
          <w:p w14:paraId="51675F3C" w14:textId="47FA3205" w:rsidR="00A35AF6" w:rsidRDefault="00A35AF6">
            <w:pPr>
              <w:rPr>
                <w:rFonts w:ascii="Rockwell" w:hAnsi="Rockwell"/>
              </w:rPr>
            </w:pPr>
          </w:p>
          <w:p w14:paraId="50306403" w14:textId="0BF2A19B" w:rsidR="00A35AF6" w:rsidRDefault="00EC5CAB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(</w:t>
            </w:r>
            <w:r w:rsidR="001D2D82">
              <w:rPr>
                <w:rFonts w:ascii="Rockwell" w:hAnsi="Rockwell"/>
              </w:rPr>
              <w:t>These c</w:t>
            </w:r>
            <w:r>
              <w:rPr>
                <w:rFonts w:ascii="Rockwell" w:hAnsi="Rockwell"/>
              </w:rPr>
              <w:t xml:space="preserve">ould </w:t>
            </w:r>
            <w:r w:rsidR="001D2D82">
              <w:rPr>
                <w:rFonts w:ascii="Rockwell" w:hAnsi="Rockwell"/>
              </w:rPr>
              <w:t xml:space="preserve">be </w:t>
            </w:r>
            <w:r>
              <w:rPr>
                <w:rFonts w:ascii="Rockwell" w:hAnsi="Rockwell"/>
              </w:rPr>
              <w:t>express</w:t>
            </w:r>
            <w:r w:rsidR="001D2D82">
              <w:rPr>
                <w:rFonts w:ascii="Rockwell" w:hAnsi="Rockwell"/>
              </w:rPr>
              <w:t>ed</w:t>
            </w:r>
            <w:r>
              <w:rPr>
                <w:rFonts w:ascii="Rockwell" w:hAnsi="Rockwell"/>
              </w:rPr>
              <w:t xml:space="preserve"> pictorially through </w:t>
            </w:r>
            <w:r w:rsidR="001D2D82">
              <w:rPr>
                <w:rFonts w:ascii="Rockwell" w:hAnsi="Rockwell"/>
              </w:rPr>
              <w:t>‘</w:t>
            </w:r>
            <w:r>
              <w:rPr>
                <w:rFonts w:ascii="Rockwell" w:hAnsi="Rockwell"/>
              </w:rPr>
              <w:t>factor bugs</w:t>
            </w:r>
            <w:r w:rsidR="001D2D82">
              <w:rPr>
                <w:rFonts w:ascii="Rockwell" w:hAnsi="Rockwell"/>
              </w:rPr>
              <w:t>’</w:t>
            </w:r>
            <w:r>
              <w:rPr>
                <w:rFonts w:ascii="Rockwell" w:hAnsi="Rockwell"/>
              </w:rPr>
              <w:t>.)</w:t>
            </w:r>
            <w:r w:rsidR="004600FE">
              <w:rPr>
                <w:rFonts w:ascii="Rockwell" w:hAnsi="Rockwell"/>
              </w:rPr>
              <w:t xml:space="preserve">       </w:t>
            </w:r>
          </w:p>
          <w:p w14:paraId="713BB362" w14:textId="56A72153" w:rsidR="004600FE" w:rsidRDefault="004600FE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47"/>
            </w:tblGrid>
            <w:tr w:rsidR="004600FE" w14:paraId="7DB9FA33" w14:textId="77777777" w:rsidTr="004600FE">
              <w:trPr>
                <w:trHeight w:val="1942"/>
              </w:trPr>
              <w:tc>
                <w:tcPr>
                  <w:tcW w:w="2547" w:type="dxa"/>
                </w:tcPr>
                <w:p w14:paraId="0E13249D" w14:textId="34DC6E6F" w:rsidR="004600FE" w:rsidRDefault="004600FE">
                  <w:pPr>
                    <w:rPr>
                      <w:rFonts w:ascii="Rockwell" w:hAnsi="Rockwell"/>
                    </w:rPr>
                  </w:pPr>
                  <w:r>
                    <w:rPr>
                      <w:rFonts w:ascii="Rockwell" w:hAnsi="Rockwell"/>
                    </w:rPr>
                    <w:t xml:space="preserve">           x3           x7</w:t>
                  </w:r>
                </w:p>
                <w:p w14:paraId="17D912FC" w14:textId="7E6DDC3C" w:rsidR="004600FE" w:rsidRDefault="004600FE">
                  <w:pPr>
                    <w:rPr>
                      <w:rFonts w:ascii="Rockwell" w:hAnsi="Rockwell"/>
                    </w:rPr>
                  </w:pPr>
                  <w:r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  <w:bdr w:val="none" w:sz="0" w:space="0" w:color="auto" w:frame="1"/>
                      <w:lang w:eastAsia="en-GB"/>
                    </w:rPr>
                    <w:drawing>
                      <wp:inline distT="0" distB="0" distL="0" distR="0" wp14:anchorId="71FFD002" wp14:editId="7DDBC64C">
                        <wp:extent cx="1421581" cy="971246"/>
                        <wp:effectExtent l="0" t="0" r="7620" b="635"/>
                        <wp:docPr id="2" name="Picture 2" descr="Image result for venn diagram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venn diagram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470" cy="980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3388A9" w14:textId="67C9510C" w:rsidR="004600FE" w:rsidRDefault="004600FE">
            <w:pPr>
              <w:rPr>
                <w:rFonts w:ascii="Rockwell" w:hAnsi="Rockwell"/>
              </w:rPr>
            </w:pPr>
          </w:p>
          <w:p w14:paraId="202BE62E" w14:textId="366A2A9A" w:rsidR="004600FE" w:rsidRDefault="004600FE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Put these numbers in the correct places:   </w:t>
            </w:r>
            <w:r w:rsidRPr="0091685E">
              <w:rPr>
                <w:rFonts w:ascii="Rockwell" w:hAnsi="Rockwell"/>
                <w:b/>
                <w:sz w:val="28"/>
                <w:szCs w:val="28"/>
              </w:rPr>
              <w:t xml:space="preserve">28     12      2  </w:t>
            </w:r>
            <w:r w:rsidR="0091685E">
              <w:rPr>
                <w:rFonts w:ascii="Rockwell" w:hAnsi="Rockwell"/>
                <w:b/>
                <w:sz w:val="28"/>
                <w:szCs w:val="28"/>
              </w:rPr>
              <w:t xml:space="preserve"> </w:t>
            </w:r>
            <w:r w:rsidRPr="0091685E">
              <w:rPr>
                <w:rFonts w:ascii="Rockwell" w:hAnsi="Rockwell"/>
                <w:b/>
                <w:sz w:val="28"/>
                <w:szCs w:val="28"/>
              </w:rPr>
              <w:t xml:space="preserve">  21</w:t>
            </w:r>
          </w:p>
          <w:p w14:paraId="50FDBC43" w14:textId="64B64AD0" w:rsidR="004600FE" w:rsidRDefault="00535462">
            <w:pPr>
              <w:rPr>
                <w:rFonts w:ascii="Rockwell" w:hAnsi="Rockwel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5440" behindDoc="0" locked="0" layoutInCell="1" allowOverlap="1" wp14:anchorId="70A16487" wp14:editId="44D52366">
                  <wp:simplePos x="0" y="0"/>
                  <wp:positionH relativeFrom="column">
                    <wp:posOffset>3598545</wp:posOffset>
                  </wp:positionH>
                  <wp:positionV relativeFrom="paragraph">
                    <wp:posOffset>127000</wp:posOffset>
                  </wp:positionV>
                  <wp:extent cx="621030" cy="666750"/>
                  <wp:effectExtent l="0" t="0" r="7620" b="0"/>
                  <wp:wrapThrough wrapText="bothSides">
                    <wp:wrapPolygon edited="0">
                      <wp:start x="0" y="0"/>
                      <wp:lineTo x="0" y="20983"/>
                      <wp:lineTo x="21202" y="20983"/>
                      <wp:lineTo x="21202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8" t="22434" r="56144" b="32444"/>
                          <a:stretch/>
                        </pic:blipFill>
                        <pic:spPr bwMode="auto">
                          <a:xfrm>
                            <a:off x="0" y="0"/>
                            <a:ext cx="62103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85C287" w14:textId="7F46362B" w:rsidR="001D2D82" w:rsidRPr="001D2D82" w:rsidRDefault="001D2D82" w:rsidP="00BA6712">
            <w:pPr>
              <w:shd w:val="clear" w:color="auto" w:fill="D9D9D9" w:themeFill="background1" w:themeFillShade="D9"/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u w:val="single"/>
              </w:rPr>
              <w:t>Mini-Plenary</w:t>
            </w:r>
          </w:p>
          <w:p w14:paraId="66409837" w14:textId="77A20629" w:rsidR="00A35AF6" w:rsidRDefault="001D2D82" w:rsidP="00BA6712">
            <w:pPr>
              <w:shd w:val="clear" w:color="auto" w:fill="D9D9D9" w:themeFill="background1" w:themeFillShade="D9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Discuss:  An alien has landed on Planet Earth – complete the statement: </w:t>
            </w:r>
            <w:r w:rsidRPr="0045725A">
              <w:rPr>
                <w:rFonts w:ascii="Rockwell" w:hAnsi="Rockwell"/>
                <w:b/>
                <w:i/>
              </w:rPr>
              <w:t>A factor is…</w:t>
            </w:r>
          </w:p>
          <w:p w14:paraId="381F0737" w14:textId="77777777" w:rsidR="00307D8A" w:rsidRDefault="00307D8A" w:rsidP="001D2D82">
            <w:pPr>
              <w:rPr>
                <w:rFonts w:ascii="Rockwell" w:hAnsi="Rockwell"/>
              </w:rPr>
            </w:pPr>
          </w:p>
          <w:p w14:paraId="32790F25" w14:textId="5B7E827B" w:rsidR="0069481A" w:rsidRPr="00A35AF6" w:rsidRDefault="0069481A" w:rsidP="001D2D82">
            <w:pPr>
              <w:rPr>
                <w:rFonts w:ascii="Rockwell" w:hAnsi="Rockwell"/>
              </w:rPr>
            </w:pPr>
          </w:p>
        </w:tc>
        <w:tc>
          <w:tcPr>
            <w:tcW w:w="3486" w:type="dxa"/>
          </w:tcPr>
          <w:p w14:paraId="6946CFE3" w14:textId="77777777" w:rsidR="00A35AF6" w:rsidRDefault="00A35AF6">
            <w:pPr>
              <w:rPr>
                <w:rFonts w:ascii="Rockwell" w:hAnsi="Rockwell"/>
              </w:rPr>
            </w:pPr>
          </w:p>
          <w:p w14:paraId="5CA22250" w14:textId="77777777" w:rsidR="00A35AF6" w:rsidRPr="00A35AF6" w:rsidRDefault="00A35AF6" w:rsidP="00A35AF6">
            <w:pPr>
              <w:rPr>
                <w:rFonts w:ascii="Rockwell" w:hAnsi="Rockwell"/>
                <w:b/>
                <w:u w:val="single"/>
              </w:rPr>
            </w:pPr>
            <w:r w:rsidRPr="00A35AF6">
              <w:rPr>
                <w:rFonts w:ascii="Rockwell" w:hAnsi="Rockwell"/>
                <w:b/>
                <w:u w:val="single"/>
              </w:rPr>
              <w:t>Success Criteria:</w:t>
            </w:r>
          </w:p>
          <w:p w14:paraId="530B31A6" w14:textId="0B04CD1F" w:rsidR="00A35AF6" w:rsidRDefault="00B47C52" w:rsidP="00B47C52">
            <w:pPr>
              <w:pStyle w:val="ListParagraph"/>
              <w:numPr>
                <w:ilvl w:val="0"/>
                <w:numId w:val="1"/>
              </w:numPr>
              <w:ind w:left="190" w:hanging="190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I can identify prime numbers;</w:t>
            </w:r>
          </w:p>
          <w:p w14:paraId="59D7DB38" w14:textId="281737AC" w:rsidR="00B47C52" w:rsidRDefault="00B47C52" w:rsidP="00B47C52">
            <w:pPr>
              <w:pStyle w:val="ListParagraph"/>
              <w:numPr>
                <w:ilvl w:val="0"/>
                <w:numId w:val="1"/>
              </w:numPr>
              <w:ind w:left="190" w:hanging="190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I can identify factors of numbers;</w:t>
            </w:r>
          </w:p>
          <w:p w14:paraId="26E5838B" w14:textId="16811E91" w:rsidR="00B47C52" w:rsidRPr="00B47C52" w:rsidRDefault="00B47C52" w:rsidP="00B47C52">
            <w:pPr>
              <w:pStyle w:val="ListParagraph"/>
              <w:numPr>
                <w:ilvl w:val="0"/>
                <w:numId w:val="1"/>
              </w:numPr>
              <w:ind w:left="190" w:hanging="190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I can apply my knowledge of times tables facts.</w:t>
            </w:r>
          </w:p>
          <w:p w14:paraId="6F7C9E4B" w14:textId="77777777" w:rsidR="00A35AF6" w:rsidRPr="00A35AF6" w:rsidRDefault="00A35AF6" w:rsidP="00A35AF6">
            <w:pPr>
              <w:rPr>
                <w:rFonts w:ascii="Rockwell" w:hAnsi="Rockwell"/>
                <w:b/>
                <w:u w:val="single"/>
              </w:rPr>
            </w:pPr>
          </w:p>
          <w:p w14:paraId="67CF75D9" w14:textId="727E4C22" w:rsidR="00A35AF6" w:rsidRDefault="00A35AF6" w:rsidP="00A35AF6">
            <w:pPr>
              <w:rPr>
                <w:rFonts w:ascii="Rockwell" w:hAnsi="Rockwell"/>
                <w:b/>
                <w:u w:val="single"/>
              </w:rPr>
            </w:pPr>
          </w:p>
          <w:p w14:paraId="723B9BAD" w14:textId="77777777" w:rsidR="00B47C52" w:rsidRPr="00A35AF6" w:rsidRDefault="00B47C52" w:rsidP="00A35AF6">
            <w:pPr>
              <w:rPr>
                <w:rFonts w:ascii="Rockwell" w:hAnsi="Rockwell"/>
                <w:b/>
                <w:u w:val="single"/>
              </w:rPr>
            </w:pPr>
          </w:p>
          <w:p w14:paraId="58381900" w14:textId="77777777" w:rsidR="00A35AF6" w:rsidRDefault="00A35AF6" w:rsidP="00A35AF6">
            <w:pPr>
              <w:rPr>
                <w:rFonts w:ascii="Rockwell" w:hAnsi="Rockwell"/>
                <w:b/>
                <w:u w:val="single"/>
              </w:rPr>
            </w:pPr>
            <w:r w:rsidRPr="00A35AF6">
              <w:rPr>
                <w:rFonts w:ascii="Rockwell" w:hAnsi="Rockwell"/>
                <w:b/>
                <w:u w:val="single"/>
              </w:rPr>
              <w:t>Key Vocabulary:</w:t>
            </w:r>
          </w:p>
          <w:p w14:paraId="1CE8E5F8" w14:textId="1FAAC714" w:rsidR="00C30A87" w:rsidRDefault="00C30A87" w:rsidP="00A35AF6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factors, highest common factors</w:t>
            </w:r>
            <w:r w:rsidR="005225AA">
              <w:rPr>
                <w:rFonts w:ascii="Rockwell" w:hAnsi="Rockwell"/>
              </w:rPr>
              <w:t xml:space="preserve"> (HCF)</w:t>
            </w:r>
            <w:r>
              <w:rPr>
                <w:rFonts w:ascii="Rockwell" w:hAnsi="Rockwell"/>
              </w:rPr>
              <w:t xml:space="preserve">, </w:t>
            </w:r>
            <w:r w:rsidR="00BA6712">
              <w:rPr>
                <w:rFonts w:ascii="Rockwell" w:hAnsi="Rockwell"/>
              </w:rPr>
              <w:t>lowest common multiples (LCM), e</w:t>
            </w:r>
            <w:r>
              <w:rPr>
                <w:rFonts w:ascii="Rockwell" w:hAnsi="Rockwell"/>
              </w:rPr>
              <w:t xml:space="preserve">quivalent fractions, prime factors, prime numbers, </w:t>
            </w:r>
            <w:r w:rsidR="00EC5CAB">
              <w:rPr>
                <w:rFonts w:ascii="Rockwell" w:hAnsi="Rockwell"/>
              </w:rPr>
              <w:t>composite numbers</w:t>
            </w:r>
            <w:r w:rsidR="000D0BF1">
              <w:rPr>
                <w:rFonts w:ascii="Rockwell" w:hAnsi="Rockwell"/>
              </w:rPr>
              <w:t>, prime decomposition</w:t>
            </w:r>
          </w:p>
        </w:tc>
      </w:tr>
      <w:tr w:rsidR="00A35AF6" w:rsidRPr="00A35AF6" w14:paraId="04B7C91F" w14:textId="77777777" w:rsidTr="00F9489C">
        <w:tc>
          <w:tcPr>
            <w:tcW w:w="7196" w:type="dxa"/>
          </w:tcPr>
          <w:p w14:paraId="623CE5BC" w14:textId="03C89B10" w:rsidR="00A35AF6" w:rsidRPr="00A35AF6" w:rsidRDefault="00A35AF6" w:rsidP="00256CA3">
            <w:pPr>
              <w:rPr>
                <w:rFonts w:ascii="Rockwell" w:hAnsi="Rockwell"/>
                <w:b/>
                <w:sz w:val="32"/>
                <w:szCs w:val="32"/>
              </w:rPr>
            </w:pPr>
            <w:r w:rsidRPr="00A35AF6">
              <w:rPr>
                <w:rFonts w:ascii="Rockwell" w:hAnsi="Rockwell"/>
                <w:b/>
                <w:sz w:val="32"/>
                <w:szCs w:val="32"/>
              </w:rPr>
              <w:lastRenderedPageBreak/>
              <w:t xml:space="preserve">Activity </w:t>
            </w:r>
          </w:p>
        </w:tc>
        <w:tc>
          <w:tcPr>
            <w:tcW w:w="3486" w:type="dxa"/>
          </w:tcPr>
          <w:p w14:paraId="55464AFE" w14:textId="77777777" w:rsidR="00A35AF6" w:rsidRPr="00A35AF6" w:rsidRDefault="00A35AF6" w:rsidP="00256CA3">
            <w:pPr>
              <w:rPr>
                <w:rFonts w:ascii="Rockwell" w:hAnsi="Rockwell"/>
                <w:b/>
                <w:sz w:val="32"/>
                <w:szCs w:val="32"/>
              </w:rPr>
            </w:pPr>
            <w:r w:rsidRPr="00A35AF6">
              <w:rPr>
                <w:rFonts w:ascii="Rockwell" w:hAnsi="Rockwell"/>
                <w:b/>
                <w:sz w:val="32"/>
                <w:szCs w:val="32"/>
              </w:rPr>
              <w:t>Resources</w:t>
            </w:r>
          </w:p>
        </w:tc>
      </w:tr>
      <w:tr w:rsidR="00A35AF6" w:rsidRPr="00A35AF6" w14:paraId="190BB441" w14:textId="77777777" w:rsidTr="00F9489C">
        <w:tc>
          <w:tcPr>
            <w:tcW w:w="7196" w:type="dxa"/>
          </w:tcPr>
          <w:p w14:paraId="5B77AD04" w14:textId="1BB9C914" w:rsidR="00A35AF6" w:rsidRDefault="002A547F">
            <w:pPr>
              <w:rPr>
                <w:rFonts w:ascii="Rockwell" w:hAnsi="Rockwell"/>
                <w:b/>
                <w:u w:val="single"/>
              </w:rPr>
            </w:pPr>
            <w:r>
              <w:rPr>
                <w:rFonts w:ascii="Rockwell" w:hAnsi="Rockwell"/>
                <w:b/>
                <w:u w:val="single"/>
              </w:rPr>
              <w:t>FLUENCY STAGE</w:t>
            </w:r>
            <w:r w:rsidR="00EC5CAB">
              <w:rPr>
                <w:rFonts w:ascii="Rockwell" w:hAnsi="Rockwell"/>
                <w:b/>
                <w:u w:val="single"/>
              </w:rPr>
              <w:t>:</w:t>
            </w:r>
          </w:p>
          <w:p w14:paraId="4163CAEC" w14:textId="30DFBEC2" w:rsidR="002A547F" w:rsidRDefault="002A547F">
            <w:pPr>
              <w:rPr>
                <w:rFonts w:ascii="Rockwell" w:hAnsi="Rockwell"/>
                <w:b/>
                <w:u w:val="single"/>
              </w:rPr>
            </w:pPr>
          </w:p>
          <w:p w14:paraId="4117E832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Discuss: What are the </w:t>
            </w:r>
            <w:r w:rsidRPr="0045725A">
              <w:rPr>
                <w:rFonts w:ascii="Rockwell" w:hAnsi="Rockwell"/>
                <w:b/>
              </w:rPr>
              <w:t>common factors</w:t>
            </w:r>
            <w:r>
              <w:rPr>
                <w:rFonts w:ascii="Rockwell" w:hAnsi="Rockwell"/>
              </w:rPr>
              <w:t>:</w:t>
            </w:r>
          </w:p>
          <w:p w14:paraId="4D339BBB" w14:textId="77777777" w:rsidR="00BA6712" w:rsidRPr="00841BBA" w:rsidRDefault="00BA6712" w:rsidP="00BA6712">
            <w:pPr>
              <w:rPr>
                <w:rFonts w:ascii="Rockwell" w:hAnsi="Rockwell"/>
              </w:rPr>
            </w:pPr>
            <w:r w:rsidRPr="00841BBA">
              <w:rPr>
                <w:rFonts w:ascii="Rockwell" w:hAnsi="Rockwell"/>
              </w:rPr>
              <w:t xml:space="preserve">48 -&gt; 1, </w:t>
            </w:r>
            <w:r w:rsidRPr="005225AA">
              <w:rPr>
                <w:rFonts w:ascii="Rockwell" w:hAnsi="Rockwell"/>
                <w:b/>
                <w:sz w:val="28"/>
                <w:szCs w:val="28"/>
              </w:rPr>
              <w:t>2</w:t>
            </w:r>
            <w:r w:rsidRPr="00841BBA">
              <w:rPr>
                <w:rFonts w:ascii="Rockwell" w:hAnsi="Rockwell"/>
              </w:rPr>
              <w:t xml:space="preserve">, 3, </w:t>
            </w:r>
            <w:r w:rsidRPr="005225AA">
              <w:rPr>
                <w:rFonts w:ascii="Rockwell" w:hAnsi="Rockwell"/>
                <w:b/>
                <w:sz w:val="28"/>
                <w:szCs w:val="28"/>
              </w:rPr>
              <w:t>4</w:t>
            </w:r>
            <w:r w:rsidRPr="00841BBA">
              <w:rPr>
                <w:rFonts w:ascii="Rockwell" w:hAnsi="Rockwell"/>
              </w:rPr>
              <w:t xml:space="preserve">, 6, </w:t>
            </w:r>
            <w:r w:rsidRPr="005225AA">
              <w:rPr>
                <w:rFonts w:ascii="Rockwell" w:hAnsi="Rockwell"/>
                <w:b/>
                <w:sz w:val="28"/>
                <w:szCs w:val="28"/>
              </w:rPr>
              <w:t>8</w:t>
            </w:r>
            <w:r w:rsidRPr="00841BBA">
              <w:rPr>
                <w:rFonts w:ascii="Rockwell" w:hAnsi="Rockwell"/>
              </w:rPr>
              <w:t xml:space="preserve">, 12, </w:t>
            </w:r>
            <w:r w:rsidRPr="005225AA">
              <w:rPr>
                <w:rFonts w:ascii="Rockwell" w:hAnsi="Rockwell"/>
                <w:b/>
                <w:sz w:val="28"/>
                <w:szCs w:val="28"/>
              </w:rPr>
              <w:t>16</w:t>
            </w:r>
            <w:r w:rsidRPr="00841BBA">
              <w:rPr>
                <w:rFonts w:ascii="Rockwell" w:hAnsi="Rockwell"/>
              </w:rPr>
              <w:t>, 24 &amp; 48</w:t>
            </w:r>
          </w:p>
          <w:p w14:paraId="4FEA3F68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80 -&gt; 1, </w:t>
            </w:r>
            <w:r w:rsidRPr="005225AA">
              <w:rPr>
                <w:rFonts w:ascii="Rockwell" w:hAnsi="Rockwell"/>
                <w:b/>
                <w:sz w:val="28"/>
                <w:szCs w:val="28"/>
              </w:rPr>
              <w:t>2</w:t>
            </w:r>
            <w:r>
              <w:rPr>
                <w:rFonts w:ascii="Rockwell" w:hAnsi="Rockwell"/>
              </w:rPr>
              <w:t xml:space="preserve">, </w:t>
            </w:r>
            <w:r w:rsidRPr="005225AA">
              <w:rPr>
                <w:rFonts w:ascii="Rockwell" w:hAnsi="Rockwell"/>
                <w:b/>
                <w:sz w:val="28"/>
                <w:szCs w:val="28"/>
              </w:rPr>
              <w:t>4</w:t>
            </w:r>
            <w:r>
              <w:rPr>
                <w:rFonts w:ascii="Rockwell" w:hAnsi="Rockwell"/>
              </w:rPr>
              <w:t xml:space="preserve">, 5, </w:t>
            </w:r>
            <w:r w:rsidRPr="005225AA">
              <w:rPr>
                <w:rFonts w:ascii="Rockwell" w:hAnsi="Rockwell"/>
                <w:b/>
                <w:sz w:val="28"/>
                <w:szCs w:val="28"/>
              </w:rPr>
              <w:t>8</w:t>
            </w:r>
            <w:r>
              <w:rPr>
                <w:rFonts w:ascii="Rockwell" w:hAnsi="Rockwell"/>
              </w:rPr>
              <w:t xml:space="preserve">, 10, </w:t>
            </w:r>
            <w:r w:rsidRPr="005225AA">
              <w:rPr>
                <w:rFonts w:ascii="Rockwell" w:hAnsi="Rockwell"/>
                <w:b/>
                <w:sz w:val="28"/>
                <w:szCs w:val="28"/>
              </w:rPr>
              <w:t>16</w:t>
            </w:r>
            <w:r>
              <w:rPr>
                <w:rFonts w:ascii="Rockwell" w:hAnsi="Rockwell"/>
              </w:rPr>
              <w:t>, 20, 40 &amp; 80</w:t>
            </w:r>
          </w:p>
          <w:p w14:paraId="688F56E4" w14:textId="77777777" w:rsidR="00BA6712" w:rsidRDefault="00BA6712" w:rsidP="00BA6712">
            <w:pPr>
              <w:rPr>
                <w:rFonts w:ascii="Rockwell" w:hAnsi="Rockwell"/>
              </w:rPr>
            </w:pPr>
          </w:p>
          <w:p w14:paraId="5E05480F" w14:textId="77777777" w:rsidR="00BA6712" w:rsidRPr="00BA6712" w:rsidRDefault="00BA6712" w:rsidP="00BA6712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</w:rPr>
              <w:t xml:space="preserve">Common factors of 48 &amp; 80 are </w:t>
            </w:r>
            <w:r w:rsidRPr="00BA6712">
              <w:rPr>
                <w:rFonts w:ascii="Rockwell" w:hAnsi="Rockwell"/>
                <w:b/>
              </w:rPr>
              <w:t xml:space="preserve">2, 4, 8 &amp; 16.  </w:t>
            </w:r>
          </w:p>
          <w:p w14:paraId="0BAA627C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Therefore the </w:t>
            </w:r>
            <w:r w:rsidRPr="0045725A">
              <w:rPr>
                <w:rFonts w:ascii="Rockwell" w:hAnsi="Rockwell"/>
                <w:b/>
              </w:rPr>
              <w:t>HCF</w:t>
            </w:r>
            <w:r>
              <w:rPr>
                <w:rFonts w:ascii="Rockwell" w:hAnsi="Rockwell"/>
              </w:rPr>
              <w:t xml:space="preserve"> is </w:t>
            </w:r>
            <w:r w:rsidRPr="005225AA">
              <w:rPr>
                <w:rFonts w:ascii="Rockwell" w:hAnsi="Rockwell"/>
                <w:b/>
                <w:sz w:val="28"/>
                <w:szCs w:val="28"/>
              </w:rPr>
              <w:t>16</w:t>
            </w:r>
            <w:r>
              <w:rPr>
                <w:rFonts w:ascii="Rockwell" w:hAnsi="Rockwell"/>
              </w:rPr>
              <w:t>.</w:t>
            </w:r>
          </w:p>
          <w:p w14:paraId="2290EC44" w14:textId="77777777" w:rsidR="00BA6712" w:rsidRDefault="00BA6712" w:rsidP="00BA6712">
            <w:pPr>
              <w:rPr>
                <w:rFonts w:ascii="Rockwell" w:hAnsi="Rockwell"/>
              </w:rPr>
            </w:pPr>
          </w:p>
          <w:p w14:paraId="2CC4AF8A" w14:textId="6C8EF4A9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Discuss: What are the </w:t>
            </w:r>
            <w:r w:rsidRPr="00BA6712">
              <w:rPr>
                <w:rFonts w:ascii="Rockwell" w:hAnsi="Rockwell"/>
                <w:b/>
              </w:rPr>
              <w:t>common factors</w:t>
            </w:r>
            <w:r>
              <w:rPr>
                <w:rFonts w:ascii="Rockwell" w:hAnsi="Rockwell"/>
              </w:rPr>
              <w:t xml:space="preserve"> of 60 and 90?</w:t>
            </w:r>
          </w:p>
          <w:p w14:paraId="434CF5F3" w14:textId="7A843D2C" w:rsidR="00BA6712" w:rsidRDefault="00BA6712" w:rsidP="00BA6712">
            <w:pPr>
              <w:rPr>
                <w:rFonts w:ascii="Rockwell" w:hAnsi="Rockwell"/>
              </w:rPr>
            </w:pPr>
          </w:p>
          <w:p w14:paraId="7D32AA19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Do all numbers have </w:t>
            </w:r>
            <w:r w:rsidRPr="00BA6712">
              <w:rPr>
                <w:rFonts w:ascii="Rockwell" w:hAnsi="Rockwell"/>
                <w:b/>
              </w:rPr>
              <w:t>factors</w:t>
            </w:r>
            <w:r>
              <w:rPr>
                <w:rFonts w:ascii="Rockwell" w:hAnsi="Rockwell"/>
              </w:rPr>
              <w:t xml:space="preserve">?  Which ones do not?  Why? </w:t>
            </w:r>
          </w:p>
          <w:p w14:paraId="1BB47141" w14:textId="0919AD14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Will there always be a </w:t>
            </w:r>
            <w:r w:rsidRPr="00BA6712">
              <w:rPr>
                <w:rFonts w:ascii="Rockwell" w:hAnsi="Rockwell"/>
                <w:b/>
              </w:rPr>
              <w:t>HCF</w:t>
            </w:r>
            <w:r>
              <w:rPr>
                <w:rFonts w:ascii="Rockwell" w:hAnsi="Rockwell"/>
              </w:rPr>
              <w:t xml:space="preserve"> for two numbers?  Why?</w:t>
            </w:r>
          </w:p>
          <w:p w14:paraId="3911908A" w14:textId="71E2C16A" w:rsidR="00BA6712" w:rsidRDefault="00BA6712" w:rsidP="00BA6712">
            <w:pPr>
              <w:rPr>
                <w:rFonts w:ascii="Rockwell" w:hAnsi="Rockwell"/>
              </w:rPr>
            </w:pPr>
          </w:p>
          <w:p w14:paraId="065A3F09" w14:textId="77777777" w:rsidR="00BA6712" w:rsidRPr="001D2D82" w:rsidRDefault="00BA6712" w:rsidP="00BA6712">
            <w:pPr>
              <w:shd w:val="clear" w:color="auto" w:fill="D9D9D9" w:themeFill="background1" w:themeFillShade="D9"/>
              <w:ind w:right="3150"/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u w:val="single"/>
              </w:rPr>
              <w:t>Mini-Plenary</w:t>
            </w:r>
          </w:p>
          <w:p w14:paraId="4F30E315" w14:textId="77777777" w:rsidR="00BA6712" w:rsidRDefault="00BA6712" w:rsidP="00BA6712">
            <w:pPr>
              <w:shd w:val="clear" w:color="auto" w:fill="D9D9D9" w:themeFill="background1" w:themeFillShade="D9"/>
              <w:ind w:right="3150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Discuss:  Are all factors even?  Why?</w:t>
            </w:r>
          </w:p>
          <w:p w14:paraId="2323040F" w14:textId="115F735E" w:rsidR="00BA6712" w:rsidRDefault="00BA6712" w:rsidP="00BA6712">
            <w:pPr>
              <w:rPr>
                <w:rFonts w:ascii="Rockwell" w:hAnsi="Rockwel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7"/>
              <w:gridCol w:w="457"/>
              <w:gridCol w:w="457"/>
              <w:gridCol w:w="457"/>
              <w:gridCol w:w="457"/>
              <w:gridCol w:w="457"/>
            </w:tblGrid>
            <w:tr w:rsidR="00BA6712" w14:paraId="4CB78948" w14:textId="77777777" w:rsidTr="001C28D4">
              <w:tc>
                <w:tcPr>
                  <w:tcW w:w="457" w:type="dxa"/>
                  <w:shd w:val="clear" w:color="auto" w:fill="BFBFBF" w:themeFill="background1" w:themeFillShade="BF"/>
                </w:tcPr>
                <w:p w14:paraId="0D9E4F76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0D5B2887" w14:textId="77777777" w:rsidR="00BA6712" w:rsidRPr="00A252F0" w:rsidRDefault="00BA6712" w:rsidP="00BA6712">
                  <w:pPr>
                    <w:jc w:val="center"/>
                    <w:rPr>
                      <w:rFonts w:ascii="Rockwell" w:hAnsi="Rockwell"/>
                    </w:rPr>
                  </w:pPr>
                  <w:r w:rsidRPr="00A252F0">
                    <w:rPr>
                      <w:rFonts w:ascii="Rockwell" w:hAnsi="Rockwell"/>
                    </w:rPr>
                    <w:t>x1</w:t>
                  </w:r>
                </w:p>
              </w:tc>
              <w:tc>
                <w:tcPr>
                  <w:tcW w:w="457" w:type="dxa"/>
                </w:tcPr>
                <w:p w14:paraId="7D2E8188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  <w:r>
                    <w:rPr>
                      <w:rFonts w:ascii="Rockwell" w:hAnsi="Rockwell"/>
                    </w:rPr>
                    <w:t>x2</w:t>
                  </w:r>
                </w:p>
              </w:tc>
              <w:tc>
                <w:tcPr>
                  <w:tcW w:w="457" w:type="dxa"/>
                </w:tcPr>
                <w:p w14:paraId="7C2C2AF9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  <w:r>
                    <w:rPr>
                      <w:rFonts w:ascii="Rockwell" w:hAnsi="Rockwell"/>
                    </w:rPr>
                    <w:t>x3</w:t>
                  </w:r>
                </w:p>
              </w:tc>
              <w:tc>
                <w:tcPr>
                  <w:tcW w:w="457" w:type="dxa"/>
                </w:tcPr>
                <w:p w14:paraId="45799A4D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  <w:r>
                    <w:rPr>
                      <w:rFonts w:ascii="Rockwell" w:hAnsi="Rockwell"/>
                    </w:rPr>
                    <w:t>x4</w:t>
                  </w:r>
                </w:p>
              </w:tc>
              <w:tc>
                <w:tcPr>
                  <w:tcW w:w="457" w:type="dxa"/>
                </w:tcPr>
                <w:p w14:paraId="652161F3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  <w:r>
                    <w:rPr>
                      <w:rFonts w:ascii="Rockwell" w:hAnsi="Rockwell"/>
                    </w:rPr>
                    <w:t>x5</w:t>
                  </w:r>
                </w:p>
              </w:tc>
            </w:tr>
            <w:tr w:rsidR="00BA6712" w14:paraId="0A184174" w14:textId="77777777" w:rsidTr="001C28D4">
              <w:tc>
                <w:tcPr>
                  <w:tcW w:w="457" w:type="dxa"/>
                  <w:shd w:val="clear" w:color="auto" w:fill="FFFFFF" w:themeFill="background1"/>
                </w:tcPr>
                <w:p w14:paraId="381A7F79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  <w:r w:rsidRPr="00DC1376">
                    <w:rPr>
                      <w:rFonts w:ascii="Rockwell" w:hAnsi="Rockwell"/>
                    </w:rPr>
                    <w:t>x1</w:t>
                  </w:r>
                </w:p>
              </w:tc>
              <w:tc>
                <w:tcPr>
                  <w:tcW w:w="457" w:type="dxa"/>
                </w:tcPr>
                <w:p w14:paraId="6B992982" w14:textId="77777777" w:rsidR="00BA6712" w:rsidRPr="00A252F0" w:rsidRDefault="00BA6712" w:rsidP="00BA6712">
                  <w:pPr>
                    <w:jc w:val="center"/>
                    <w:rPr>
                      <w:rFonts w:ascii="Rockwell" w:hAnsi="Rockwell"/>
                    </w:rPr>
                  </w:pPr>
                </w:p>
              </w:tc>
              <w:tc>
                <w:tcPr>
                  <w:tcW w:w="457" w:type="dxa"/>
                </w:tcPr>
                <w:p w14:paraId="6DDA5749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6C537D7C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5A01E286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155C1EDA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</w:tr>
            <w:tr w:rsidR="00BA6712" w14:paraId="717CD7D2" w14:textId="77777777" w:rsidTr="001C28D4">
              <w:tc>
                <w:tcPr>
                  <w:tcW w:w="457" w:type="dxa"/>
                  <w:shd w:val="clear" w:color="auto" w:fill="FFFFFF" w:themeFill="background1"/>
                </w:tcPr>
                <w:p w14:paraId="5F93B1B7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  <w:r>
                    <w:rPr>
                      <w:rFonts w:ascii="Rockwell" w:hAnsi="Rockwell"/>
                    </w:rPr>
                    <w:t>x2</w:t>
                  </w:r>
                </w:p>
              </w:tc>
              <w:tc>
                <w:tcPr>
                  <w:tcW w:w="457" w:type="dxa"/>
                </w:tcPr>
                <w:p w14:paraId="4015AA9F" w14:textId="77777777" w:rsidR="00BA6712" w:rsidRPr="00A252F0" w:rsidRDefault="00BA6712" w:rsidP="00BA6712">
                  <w:pPr>
                    <w:jc w:val="center"/>
                    <w:rPr>
                      <w:rFonts w:ascii="Rockwell" w:hAnsi="Rockwell"/>
                    </w:rPr>
                  </w:pPr>
                </w:p>
              </w:tc>
              <w:tc>
                <w:tcPr>
                  <w:tcW w:w="457" w:type="dxa"/>
                </w:tcPr>
                <w:p w14:paraId="1A3F7A3E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10416642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37FC9B43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70DD3666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</w:tr>
            <w:tr w:rsidR="00BA6712" w14:paraId="446A60B9" w14:textId="77777777" w:rsidTr="001C28D4">
              <w:tc>
                <w:tcPr>
                  <w:tcW w:w="457" w:type="dxa"/>
                  <w:shd w:val="clear" w:color="auto" w:fill="FFFFFF" w:themeFill="background1"/>
                </w:tcPr>
                <w:p w14:paraId="5D707B5D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  <w:r>
                    <w:rPr>
                      <w:rFonts w:ascii="Rockwell" w:hAnsi="Rockwell"/>
                    </w:rPr>
                    <w:t>x3</w:t>
                  </w:r>
                </w:p>
              </w:tc>
              <w:tc>
                <w:tcPr>
                  <w:tcW w:w="457" w:type="dxa"/>
                </w:tcPr>
                <w:p w14:paraId="3F39842A" w14:textId="77777777" w:rsidR="00BA6712" w:rsidRPr="00A252F0" w:rsidRDefault="00BA6712" w:rsidP="00BA6712">
                  <w:pPr>
                    <w:jc w:val="center"/>
                    <w:rPr>
                      <w:rFonts w:ascii="Rockwell" w:hAnsi="Rockwell"/>
                    </w:rPr>
                  </w:pPr>
                </w:p>
              </w:tc>
              <w:tc>
                <w:tcPr>
                  <w:tcW w:w="457" w:type="dxa"/>
                </w:tcPr>
                <w:p w14:paraId="1C900FE2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5DBE15A9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6051D5F3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3E89B826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</w:tr>
            <w:tr w:rsidR="00BA6712" w14:paraId="1B86ED18" w14:textId="77777777" w:rsidTr="001C28D4">
              <w:tc>
                <w:tcPr>
                  <w:tcW w:w="457" w:type="dxa"/>
                  <w:shd w:val="clear" w:color="auto" w:fill="FFFFFF" w:themeFill="background1"/>
                </w:tcPr>
                <w:p w14:paraId="400D67A8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  <w:r>
                    <w:rPr>
                      <w:rFonts w:ascii="Rockwell" w:hAnsi="Rockwell"/>
                    </w:rPr>
                    <w:t>x4</w:t>
                  </w:r>
                </w:p>
              </w:tc>
              <w:tc>
                <w:tcPr>
                  <w:tcW w:w="457" w:type="dxa"/>
                </w:tcPr>
                <w:p w14:paraId="5D4E78B0" w14:textId="77777777" w:rsidR="00BA6712" w:rsidRPr="00A252F0" w:rsidRDefault="00BA6712" w:rsidP="00BA6712">
                  <w:pPr>
                    <w:jc w:val="center"/>
                    <w:rPr>
                      <w:rFonts w:ascii="Rockwell" w:hAnsi="Rockwell"/>
                    </w:rPr>
                  </w:pPr>
                </w:p>
              </w:tc>
              <w:tc>
                <w:tcPr>
                  <w:tcW w:w="457" w:type="dxa"/>
                </w:tcPr>
                <w:p w14:paraId="2678DDEB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05E63C05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6C992F68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4BBC8D56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</w:tr>
            <w:tr w:rsidR="00BA6712" w14:paraId="7A19C95A" w14:textId="77777777" w:rsidTr="001C28D4">
              <w:tc>
                <w:tcPr>
                  <w:tcW w:w="457" w:type="dxa"/>
                </w:tcPr>
                <w:p w14:paraId="224264D2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  <w:r>
                    <w:rPr>
                      <w:rFonts w:ascii="Rockwell" w:hAnsi="Rockwell"/>
                    </w:rPr>
                    <w:t>x5</w:t>
                  </w:r>
                </w:p>
              </w:tc>
              <w:tc>
                <w:tcPr>
                  <w:tcW w:w="457" w:type="dxa"/>
                </w:tcPr>
                <w:p w14:paraId="6822A17B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1399D9AE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1040B491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1D5BD5AD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  <w:tc>
                <w:tcPr>
                  <w:tcW w:w="457" w:type="dxa"/>
                </w:tcPr>
                <w:p w14:paraId="67210DC2" w14:textId="77777777" w:rsidR="00BA6712" w:rsidRDefault="00BA6712" w:rsidP="00BA6712">
                  <w:pPr>
                    <w:jc w:val="center"/>
                    <w:rPr>
                      <w:rFonts w:ascii="Rockwell" w:hAnsi="Rockwell"/>
                      <w:b/>
                      <w:u w:val="single"/>
                    </w:rPr>
                  </w:pPr>
                </w:p>
              </w:tc>
            </w:tr>
          </w:tbl>
          <w:p w14:paraId="4A4E87E4" w14:textId="77777777" w:rsidR="00BA6712" w:rsidRDefault="00BA6712" w:rsidP="00BA6712">
            <w:pPr>
              <w:rPr>
                <w:rFonts w:ascii="Rockwell" w:hAnsi="Rockwell"/>
                <w:b/>
                <w:u w:val="single"/>
              </w:rPr>
            </w:pPr>
          </w:p>
          <w:p w14:paraId="41C01BF5" w14:textId="77777777" w:rsidR="00BA6712" w:rsidRDefault="00BA6712" w:rsidP="00BA6712">
            <w:pPr>
              <w:rPr>
                <w:rFonts w:ascii="Rockwell" w:hAnsi="Rockwell"/>
              </w:rPr>
            </w:pPr>
            <w:r w:rsidRPr="00DD182D">
              <w:rPr>
                <w:rFonts w:ascii="Rockwell" w:hAnsi="Rockwell"/>
              </w:rPr>
              <w:t xml:space="preserve">Write on the grid the </w:t>
            </w:r>
            <w:r>
              <w:rPr>
                <w:rFonts w:ascii="Rockwell" w:hAnsi="Rockwell"/>
              </w:rPr>
              <w:t xml:space="preserve">missing </w:t>
            </w:r>
            <w:r w:rsidRPr="00DD182D">
              <w:rPr>
                <w:rFonts w:ascii="Rockwell" w:hAnsi="Rockwell"/>
              </w:rPr>
              <w:t>numbers 8, 10 and 15</w:t>
            </w:r>
            <w:r>
              <w:rPr>
                <w:rFonts w:ascii="Rockwell" w:hAnsi="Rockwell"/>
              </w:rPr>
              <w:t>.</w:t>
            </w:r>
          </w:p>
          <w:p w14:paraId="01FD4F96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What are these numbers? </w:t>
            </w:r>
          </w:p>
          <w:p w14:paraId="3E2BAF47" w14:textId="73453763" w:rsidR="00BA6712" w:rsidRDefault="00BA6712" w:rsidP="00BA6712">
            <w:pPr>
              <w:rPr>
                <w:rFonts w:ascii="Rockwell" w:hAnsi="Rockwell"/>
              </w:rPr>
            </w:pPr>
          </w:p>
          <w:p w14:paraId="269380D6" w14:textId="77777777" w:rsidR="00BA6712" w:rsidRDefault="00BA6712" w:rsidP="00BA6712">
            <w:pPr>
              <w:rPr>
                <w:rFonts w:ascii="Rockwell" w:hAnsi="Rockwell"/>
              </w:rPr>
            </w:pPr>
          </w:p>
          <w:p w14:paraId="03C26A3D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Discuss: What are </w:t>
            </w:r>
            <w:r w:rsidRPr="0045725A">
              <w:rPr>
                <w:rFonts w:ascii="Rockwell" w:hAnsi="Rockwell"/>
                <w:b/>
              </w:rPr>
              <w:t>prime numbers</w:t>
            </w:r>
            <w:r>
              <w:rPr>
                <w:rFonts w:ascii="Rockwell" w:hAnsi="Rockwell"/>
              </w:rPr>
              <w:t>?</w:t>
            </w:r>
          </w:p>
          <w:p w14:paraId="54724721" w14:textId="77777777" w:rsidR="00797437" w:rsidRPr="00797437" w:rsidRDefault="00797437" w:rsidP="00BA6712">
            <w:pPr>
              <w:numPr>
                <w:ilvl w:val="0"/>
                <w:numId w:val="4"/>
              </w:numPr>
              <w:tabs>
                <w:tab w:val="clear" w:pos="720"/>
                <w:tab w:val="num" w:pos="567"/>
              </w:tabs>
              <w:rPr>
                <w:rFonts w:ascii="Rockwell" w:hAnsi="Rockwell"/>
              </w:rPr>
            </w:pPr>
            <w:r w:rsidRPr="00797437">
              <w:rPr>
                <w:rFonts w:ascii="Rockwell" w:hAnsi="Rockwell"/>
              </w:rPr>
              <w:t>A prime number only has two factors; 1 and itself.</w:t>
            </w:r>
          </w:p>
          <w:p w14:paraId="3F1F93D5" w14:textId="77777777" w:rsidR="00797437" w:rsidRPr="00797437" w:rsidRDefault="00797437" w:rsidP="00BA6712">
            <w:pPr>
              <w:numPr>
                <w:ilvl w:val="0"/>
                <w:numId w:val="4"/>
              </w:numPr>
              <w:tabs>
                <w:tab w:val="clear" w:pos="720"/>
                <w:tab w:val="num" w:pos="567"/>
              </w:tabs>
              <w:rPr>
                <w:rFonts w:ascii="Rockwell" w:hAnsi="Rockwell"/>
              </w:rPr>
            </w:pPr>
            <w:r w:rsidRPr="00797437">
              <w:rPr>
                <w:rFonts w:ascii="Rockwell" w:hAnsi="Rockwell"/>
              </w:rPr>
              <w:t xml:space="preserve">Can you give some examples of prime numbers? </w:t>
            </w:r>
          </w:p>
          <w:p w14:paraId="397719DC" w14:textId="77777777" w:rsidR="00BA6712" w:rsidRDefault="00BA6712" w:rsidP="00BA6712">
            <w:pPr>
              <w:rPr>
                <w:rFonts w:ascii="Rockwell" w:hAnsi="Rockwell"/>
              </w:rPr>
            </w:pPr>
          </w:p>
          <w:p w14:paraId="2927F1B4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[2, 3, 5, 7, 11, 13, 17, 19 etc.}</w:t>
            </w:r>
          </w:p>
          <w:p w14:paraId="7C7045A0" w14:textId="77777777" w:rsidR="00BA6712" w:rsidRDefault="00BA6712" w:rsidP="00BA6712">
            <w:pPr>
              <w:rPr>
                <w:rFonts w:ascii="Rockwell" w:hAnsi="Rockwell"/>
              </w:rPr>
            </w:pPr>
          </w:p>
          <w:p w14:paraId="7A2C1703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What is significant about the number 2?  </w:t>
            </w:r>
          </w:p>
          <w:p w14:paraId="087BD317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[only even number with 2 factors]</w:t>
            </w:r>
          </w:p>
          <w:p w14:paraId="115DDCB8" w14:textId="77777777" w:rsidR="00BA6712" w:rsidRDefault="00BA6712" w:rsidP="00BA6712">
            <w:pPr>
              <w:rPr>
                <w:rFonts w:ascii="Rockwell" w:hAnsi="Rockwell"/>
              </w:rPr>
            </w:pPr>
          </w:p>
          <w:p w14:paraId="58E93DA2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Why is this the case?  </w:t>
            </w:r>
          </w:p>
          <w:p w14:paraId="06EE51F0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[every other even number is also a multiple of 2 and will have more than 2 factors]</w:t>
            </w:r>
          </w:p>
          <w:p w14:paraId="4F6D662D" w14:textId="77777777" w:rsidR="0091685E" w:rsidRDefault="0091685E" w:rsidP="00BA6712">
            <w:pPr>
              <w:rPr>
                <w:rFonts w:ascii="Rockwell" w:hAnsi="Rockwell"/>
                <w:u w:val="single"/>
              </w:rPr>
            </w:pPr>
          </w:p>
          <w:p w14:paraId="139C60A2" w14:textId="77777777" w:rsidR="0091685E" w:rsidRDefault="0091685E" w:rsidP="00BA6712">
            <w:pPr>
              <w:rPr>
                <w:rFonts w:ascii="Rockwell" w:hAnsi="Rockwell"/>
                <w:u w:val="single"/>
              </w:rPr>
            </w:pPr>
          </w:p>
          <w:p w14:paraId="05A495D3" w14:textId="32F59D32" w:rsidR="00BA6712" w:rsidRPr="002B1951" w:rsidRDefault="00BA6712" w:rsidP="00BA6712">
            <w:pPr>
              <w:rPr>
                <w:rFonts w:ascii="Rockwell" w:hAnsi="Rockwell"/>
                <w:u w:val="single"/>
              </w:rPr>
            </w:pPr>
            <w:r w:rsidRPr="002B1951">
              <w:rPr>
                <w:rFonts w:ascii="Rockwell" w:hAnsi="Rockwell"/>
                <w:u w:val="single"/>
              </w:rPr>
              <w:t xml:space="preserve">What are </w:t>
            </w:r>
            <w:r w:rsidRPr="002B1951">
              <w:rPr>
                <w:rFonts w:ascii="Rockwell" w:hAnsi="Rockwell"/>
                <w:b/>
                <w:u w:val="single"/>
              </w:rPr>
              <w:t>prime factor</w:t>
            </w:r>
            <w:r>
              <w:rPr>
                <w:rFonts w:ascii="Rockwell" w:hAnsi="Rockwell"/>
                <w:b/>
                <w:u w:val="single"/>
              </w:rPr>
              <w:t>s?</w:t>
            </w:r>
          </w:p>
          <w:p w14:paraId="16146A70" w14:textId="77777777" w:rsidR="00BA6712" w:rsidRDefault="00BA6712" w:rsidP="00BA6712">
            <w:pPr>
              <w:rPr>
                <w:rFonts w:ascii="Rockwell" w:hAnsi="Rockwell"/>
              </w:rPr>
            </w:pPr>
          </w:p>
          <w:p w14:paraId="284419AA" w14:textId="77777777" w:rsidR="00BA6712" w:rsidRDefault="00BA6712" w:rsidP="00BA6712">
            <w:pPr>
              <w:rPr>
                <w:rFonts w:ascii="Rockwell" w:hAnsi="Rockwel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BB76F3" wp14:editId="78CF439B">
                  <wp:extent cx="1943227" cy="15627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974" t="26513" r="23037" b="14854"/>
                          <a:stretch/>
                        </pic:blipFill>
                        <pic:spPr bwMode="auto">
                          <a:xfrm>
                            <a:off x="0" y="0"/>
                            <a:ext cx="1947391" cy="1566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06807">
              <w:rPr>
                <w:rFonts w:ascii="Rockwell" w:hAnsi="Rockwell"/>
                <w:noProof/>
                <w:lang w:eastAsia="en-GB"/>
              </w:rPr>
              <w:drawing>
                <wp:inline distT="0" distB="0" distL="0" distR="0" wp14:anchorId="426190E9" wp14:editId="3401215F">
                  <wp:extent cx="1951985" cy="150241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834" t="21389" r="22290" b="20000"/>
                          <a:stretch/>
                        </pic:blipFill>
                        <pic:spPr bwMode="auto">
                          <a:xfrm>
                            <a:off x="0" y="0"/>
                            <a:ext cx="1965004" cy="1512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995377" w14:textId="77777777" w:rsidR="00BA6712" w:rsidRDefault="00BA6712" w:rsidP="00BA6712">
            <w:pPr>
              <w:rPr>
                <w:rFonts w:ascii="Rockwell" w:hAnsi="Rockwell"/>
              </w:rPr>
            </w:pPr>
          </w:p>
          <w:p w14:paraId="3023EBBA" w14:textId="77777777" w:rsidR="00BA6712" w:rsidRDefault="00BA6712" w:rsidP="00BA6712">
            <w:pPr>
              <w:rPr>
                <w:rFonts w:ascii="Rockwell" w:hAnsi="Rockwell"/>
              </w:rPr>
            </w:pPr>
          </w:p>
          <w:p w14:paraId="6D16FCD5" w14:textId="77777777" w:rsidR="00BA6712" w:rsidRDefault="00BA6712" w:rsidP="00BA6712">
            <w:pPr>
              <w:rPr>
                <w:rFonts w:ascii="Rockwell" w:hAnsi="Rockwell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6A147A" wp14:editId="42A0536D">
                  <wp:extent cx="3733800" cy="22574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686" t="30845" r="18451" b="19834"/>
                          <a:stretch/>
                        </pic:blipFill>
                        <pic:spPr bwMode="auto">
                          <a:xfrm>
                            <a:off x="0" y="0"/>
                            <a:ext cx="3733933" cy="2257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E7569" w14:textId="77777777" w:rsidR="00BA6712" w:rsidRDefault="00BA6712" w:rsidP="00BA6712">
            <w:pPr>
              <w:rPr>
                <w:rFonts w:ascii="Rockwell" w:hAnsi="Rockwell"/>
                <w:u w:val="single"/>
              </w:rPr>
            </w:pPr>
          </w:p>
          <w:p w14:paraId="481B04B3" w14:textId="77777777" w:rsidR="00BA6712" w:rsidRDefault="00BA6712" w:rsidP="00BA6712">
            <w:pPr>
              <w:rPr>
                <w:rFonts w:ascii="Rockwell" w:hAnsi="Rockwell"/>
                <w:u w:val="single"/>
              </w:rPr>
            </w:pPr>
          </w:p>
          <w:p w14:paraId="4F9032C6" w14:textId="77777777" w:rsidR="00BA6712" w:rsidRDefault="00BA6712" w:rsidP="00BA6712">
            <w:pPr>
              <w:rPr>
                <w:rFonts w:ascii="Rockwell" w:hAnsi="Rockwell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AD64E6" wp14:editId="66049F66">
                  <wp:extent cx="4238318" cy="2662555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6403" t="33170" r="18451" b="16383"/>
                          <a:stretch/>
                        </pic:blipFill>
                        <pic:spPr bwMode="auto">
                          <a:xfrm>
                            <a:off x="0" y="0"/>
                            <a:ext cx="4245872" cy="2667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11D0D" w14:textId="65CA5295" w:rsidR="00BA6712" w:rsidRDefault="002E13EF" w:rsidP="00BA6712">
            <w:pPr>
              <w:rPr>
                <w:noProof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47488" behindDoc="0" locked="0" layoutInCell="1" allowOverlap="1" wp14:anchorId="5A63EFB5" wp14:editId="09C481A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248285</wp:posOffset>
                  </wp:positionV>
                  <wp:extent cx="3888105" cy="1597660"/>
                  <wp:effectExtent l="0" t="0" r="0" b="2540"/>
                  <wp:wrapSquare wrapText="bothSides"/>
                  <wp:docPr id="6" name="Picture 1" descr="Related imag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6712">
              <w:rPr>
                <w:rFonts w:ascii="Rockwell" w:hAnsi="Rockwell"/>
                <w:b/>
                <w:u w:val="single"/>
              </w:rPr>
              <w:t>Extension:</w:t>
            </w:r>
          </w:p>
          <w:p w14:paraId="227B925C" w14:textId="41D364AF" w:rsidR="00BA6712" w:rsidRDefault="002E13EF" w:rsidP="00BA6712">
            <w:pPr>
              <w:rPr>
                <w:rFonts w:ascii="Rockwell" w:hAnsi="Rockwell"/>
                <w:b/>
                <w:u w:val="single"/>
              </w:rPr>
            </w:pPr>
            <w:r w:rsidRPr="00C77AB1">
              <w:rPr>
                <w:rFonts w:ascii="Rockwell" w:hAnsi="Rockwell"/>
                <w:b/>
                <w:noProof/>
                <w:lang w:eastAsia="en-GB"/>
              </w:rPr>
              <w:drawing>
                <wp:inline distT="0" distB="0" distL="0" distR="0" wp14:anchorId="2922FCD5" wp14:editId="3E4A4CA6">
                  <wp:extent cx="4300220" cy="2039815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12694"/>
                          <a:stretch/>
                        </pic:blipFill>
                        <pic:spPr bwMode="auto">
                          <a:xfrm>
                            <a:off x="0" y="0"/>
                            <a:ext cx="4304363" cy="204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38AD4B" w14:textId="77777777" w:rsidR="002E13EF" w:rsidRDefault="002E13EF" w:rsidP="00BA6712">
            <w:pPr>
              <w:rPr>
                <w:rFonts w:ascii="Rockwell" w:hAnsi="Rockwell"/>
                <w:b/>
                <w:u w:val="single"/>
              </w:rPr>
            </w:pPr>
          </w:p>
          <w:p w14:paraId="06256E84" w14:textId="77777777" w:rsidR="002E13EF" w:rsidRDefault="002E13EF" w:rsidP="00BA6712">
            <w:pPr>
              <w:rPr>
                <w:rFonts w:ascii="Rockwell" w:hAnsi="Rockwell"/>
                <w:b/>
                <w:u w:val="single"/>
              </w:rPr>
            </w:pPr>
          </w:p>
          <w:p w14:paraId="79AA97C1" w14:textId="77777777" w:rsidR="00BA6712" w:rsidRDefault="00BA6712" w:rsidP="00BA6712">
            <w:pPr>
              <w:rPr>
                <w:rFonts w:ascii="Rockwell" w:hAnsi="Rockwell"/>
                <w:b/>
                <w:u w:val="single"/>
              </w:rPr>
            </w:pPr>
          </w:p>
          <w:p w14:paraId="208CBA21" w14:textId="77777777" w:rsidR="00BA6712" w:rsidRDefault="00BA6712" w:rsidP="00BA6712">
            <w:pPr>
              <w:rPr>
                <w:rFonts w:ascii="Rockwell" w:hAnsi="Rockwell"/>
                <w:b/>
                <w:u w:val="single"/>
              </w:rPr>
            </w:pPr>
          </w:p>
          <w:p w14:paraId="5BA9129F" w14:textId="77777777" w:rsidR="00BA6712" w:rsidRDefault="00BA6712" w:rsidP="00BA6712">
            <w:pPr>
              <w:rPr>
                <w:rFonts w:ascii="Rockwell" w:hAnsi="Rockwell"/>
                <w:b/>
                <w:u w:val="single"/>
              </w:rPr>
            </w:pPr>
            <w:r>
              <w:rPr>
                <w:rFonts w:ascii="Rockwell" w:hAnsi="Rockwell"/>
                <w:b/>
                <w:u w:val="single"/>
              </w:rPr>
              <w:t>REASONING STAGE:</w:t>
            </w:r>
          </w:p>
          <w:p w14:paraId="455B37D3" w14:textId="52AEE225" w:rsidR="0069481A" w:rsidRDefault="0069481A">
            <w:pPr>
              <w:rPr>
                <w:rFonts w:ascii="Rockwell" w:hAnsi="Rockwell"/>
                <w:b/>
              </w:rPr>
            </w:pPr>
            <w:r w:rsidRPr="008654A9">
              <w:rPr>
                <w:rFonts w:ascii="Rockwell" w:hAnsi="Rockwell"/>
                <w:b/>
                <w:noProof/>
                <w:lang w:eastAsia="en-GB"/>
              </w:rPr>
              <w:drawing>
                <wp:inline distT="0" distB="0" distL="0" distR="0" wp14:anchorId="718BED8E" wp14:editId="05A01258">
                  <wp:extent cx="3556000" cy="2667000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313" cy="26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696A9" w14:textId="77777777" w:rsidR="002E13EF" w:rsidRDefault="002E13EF">
            <w:pPr>
              <w:rPr>
                <w:rFonts w:ascii="Rockwell" w:hAnsi="Rockwell"/>
                <w:b/>
              </w:rPr>
            </w:pPr>
          </w:p>
          <w:p w14:paraId="0025E984" w14:textId="556E967A" w:rsidR="008654A9" w:rsidRDefault="008654A9">
            <w:pPr>
              <w:rPr>
                <w:rFonts w:ascii="Rockwell" w:hAnsi="Rockwell"/>
                <w:b/>
                <w:i/>
              </w:rPr>
            </w:pPr>
            <w:r w:rsidRPr="008654A9">
              <w:rPr>
                <w:rFonts w:ascii="Rockwell" w:hAnsi="Rockwell"/>
                <w:b/>
                <w:i/>
                <w:noProof/>
                <w:lang w:eastAsia="en-GB"/>
              </w:rPr>
              <w:drawing>
                <wp:inline distT="0" distB="0" distL="0" distR="0" wp14:anchorId="07D8ABE9" wp14:editId="62646A2C">
                  <wp:extent cx="3380741" cy="2321169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8455"/>
                          <a:stretch/>
                        </pic:blipFill>
                        <pic:spPr bwMode="auto">
                          <a:xfrm>
                            <a:off x="0" y="0"/>
                            <a:ext cx="3384910" cy="232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70AA9" w14:textId="02B22679" w:rsidR="008654A9" w:rsidRDefault="007E64FE">
            <w:pPr>
              <w:rPr>
                <w:rFonts w:ascii="Rockwell" w:hAnsi="Rockwell"/>
                <w:b/>
              </w:rPr>
            </w:pPr>
            <w:r w:rsidRPr="007E64FE">
              <w:rPr>
                <w:rFonts w:ascii="Rockwell" w:hAnsi="Rockwell"/>
                <w:b/>
                <w:noProof/>
                <w:lang w:eastAsia="en-GB"/>
              </w:rPr>
              <w:drawing>
                <wp:inline distT="0" distB="0" distL="0" distR="0" wp14:anchorId="5F068B82" wp14:editId="600A3578">
                  <wp:extent cx="3365500" cy="2120203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16003"/>
                          <a:stretch/>
                        </pic:blipFill>
                        <pic:spPr bwMode="auto">
                          <a:xfrm>
                            <a:off x="0" y="0"/>
                            <a:ext cx="3366424" cy="212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9CE994" w14:textId="7B418BA1" w:rsidR="008654A9" w:rsidRPr="007E64FE" w:rsidRDefault="007E64FE">
            <w:pPr>
              <w:rPr>
                <w:rFonts w:ascii="Rockwell" w:hAnsi="Rockwell"/>
                <w:b/>
              </w:rPr>
            </w:pPr>
            <w:r w:rsidRPr="007E64FE">
              <w:rPr>
                <w:rFonts w:ascii="Rockwell" w:hAnsi="Rockwell"/>
                <w:b/>
                <w:noProof/>
                <w:lang w:eastAsia="en-GB"/>
              </w:rPr>
              <w:lastRenderedPageBreak/>
              <w:drawing>
                <wp:inline distT="0" distB="0" distL="0" distR="0" wp14:anchorId="35E81072" wp14:editId="76056D98">
                  <wp:extent cx="3301365" cy="2220685"/>
                  <wp:effectExtent l="0" t="0" r="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10312"/>
                          <a:stretch/>
                        </pic:blipFill>
                        <pic:spPr bwMode="auto">
                          <a:xfrm>
                            <a:off x="0" y="0"/>
                            <a:ext cx="3309252" cy="222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DC39D5" w14:textId="0240CF6D" w:rsidR="007E64FE" w:rsidRPr="007E64FE" w:rsidRDefault="007E64FE">
            <w:pPr>
              <w:rPr>
                <w:rFonts w:ascii="Rockwell" w:hAnsi="Rockwell"/>
                <w:b/>
              </w:rPr>
            </w:pPr>
            <w:r w:rsidRPr="007E64FE">
              <w:rPr>
                <w:rFonts w:ascii="Rockwell" w:hAnsi="Rockwell"/>
                <w:b/>
                <w:noProof/>
                <w:lang w:eastAsia="en-GB"/>
              </w:rPr>
              <w:drawing>
                <wp:inline distT="0" distB="0" distL="0" distR="0" wp14:anchorId="0B623F99" wp14:editId="29D76770">
                  <wp:extent cx="3381375" cy="2400457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11667" b="16389"/>
                          <a:stretch/>
                        </pic:blipFill>
                        <pic:spPr bwMode="auto">
                          <a:xfrm>
                            <a:off x="0" y="0"/>
                            <a:ext cx="3384381" cy="240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8230C" w14:textId="0EB58810" w:rsidR="007E64FE" w:rsidRDefault="007E64FE">
            <w:pPr>
              <w:rPr>
                <w:rFonts w:ascii="Rockwell" w:hAnsi="Rockwell"/>
                <w:b/>
                <w:u w:val="single"/>
              </w:rPr>
            </w:pPr>
          </w:p>
          <w:p w14:paraId="6531754C" w14:textId="71731054" w:rsidR="007E64FE" w:rsidRDefault="007E64FE">
            <w:pPr>
              <w:rPr>
                <w:rFonts w:ascii="Rockwell" w:hAnsi="Rockwell"/>
                <w:b/>
              </w:rPr>
            </w:pPr>
            <w:r w:rsidRPr="000D0BF1">
              <w:rPr>
                <w:rFonts w:ascii="Rockwell" w:hAnsi="Rockwell"/>
                <w:b/>
                <w:noProof/>
                <w:lang w:eastAsia="en-GB"/>
              </w:rPr>
              <w:drawing>
                <wp:inline distT="0" distB="0" distL="0" distR="0" wp14:anchorId="093A3498" wp14:editId="1A6B2FB2">
                  <wp:extent cx="2927129" cy="1990725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r="12083" b="20278"/>
                          <a:stretch/>
                        </pic:blipFill>
                        <pic:spPr bwMode="auto">
                          <a:xfrm>
                            <a:off x="0" y="0"/>
                            <a:ext cx="2928564" cy="1991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7FF69D" w14:textId="1C683EAB" w:rsidR="00A35AF6" w:rsidRPr="001D2D82" w:rsidRDefault="00A35AF6" w:rsidP="001F45DF">
            <w:pPr>
              <w:shd w:val="clear" w:color="auto" w:fill="D9D9D9" w:themeFill="background1" w:themeFillShade="D9"/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u w:val="single"/>
              </w:rPr>
              <w:t>Mini-Plenary</w:t>
            </w:r>
          </w:p>
          <w:p w14:paraId="6638E07D" w14:textId="1C823F5D" w:rsidR="001D2D82" w:rsidRDefault="001D2D82" w:rsidP="001F45DF">
            <w:pPr>
              <w:shd w:val="clear" w:color="auto" w:fill="D9D9D9" w:themeFill="background1" w:themeFillShade="D9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Discuss:  </w:t>
            </w:r>
            <w:r w:rsidR="00255902">
              <w:rPr>
                <w:rFonts w:ascii="Rockwell" w:hAnsi="Rockwell"/>
              </w:rPr>
              <w:t>What have we learnt about HCF, LCM &amp; Prime Factors?</w:t>
            </w:r>
          </w:p>
          <w:p w14:paraId="3E9122E5" w14:textId="47A802BD" w:rsidR="001D2D82" w:rsidRDefault="001D2D82">
            <w:pPr>
              <w:rPr>
                <w:rFonts w:ascii="Rockwell" w:hAnsi="Rockwell"/>
              </w:rPr>
            </w:pPr>
          </w:p>
          <w:p w14:paraId="137DD857" w14:textId="41ADEB53" w:rsidR="000D0BF1" w:rsidRDefault="000D0BF1" w:rsidP="000D0BF1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~ ~ ~ ~ ~</w:t>
            </w:r>
          </w:p>
          <w:p w14:paraId="54305210" w14:textId="77777777" w:rsidR="00C64C50" w:rsidRDefault="00C64C50" w:rsidP="00BA6712">
            <w:pPr>
              <w:rPr>
                <w:rFonts w:ascii="Rockwell" w:hAnsi="Rockwell"/>
              </w:rPr>
            </w:pPr>
          </w:p>
          <w:p w14:paraId="607DC17E" w14:textId="77777777" w:rsidR="002E13EF" w:rsidRDefault="002E13EF" w:rsidP="00BA6712">
            <w:pPr>
              <w:rPr>
                <w:rFonts w:ascii="Rockwell" w:hAnsi="Rockwell"/>
                <w:b/>
                <w:sz w:val="24"/>
                <w:szCs w:val="24"/>
                <w:u w:val="single"/>
              </w:rPr>
            </w:pPr>
            <w:r w:rsidRPr="00485140">
              <w:rPr>
                <w:rFonts w:ascii="Rockwell" w:hAnsi="Rockwell"/>
                <w:b/>
                <w:sz w:val="24"/>
                <w:szCs w:val="24"/>
                <w:u w:val="single"/>
              </w:rPr>
              <w:t xml:space="preserve">PROBLEM SOLVING </w:t>
            </w:r>
            <w:r>
              <w:rPr>
                <w:rFonts w:ascii="Rockwell" w:hAnsi="Rockwell"/>
                <w:b/>
                <w:sz w:val="24"/>
                <w:szCs w:val="24"/>
                <w:u w:val="single"/>
              </w:rPr>
              <w:t>STAGE</w:t>
            </w:r>
          </w:p>
          <w:p w14:paraId="478F4F36" w14:textId="77777777" w:rsidR="002E13EF" w:rsidRDefault="002E13EF" w:rsidP="00BA6712">
            <w:pPr>
              <w:rPr>
                <w:rFonts w:ascii="Rockwell" w:hAnsi="Rockwell"/>
              </w:rPr>
            </w:pPr>
          </w:p>
          <w:p w14:paraId="5D24F17D" w14:textId="77777777" w:rsidR="002E13EF" w:rsidRDefault="002E13EF" w:rsidP="00BA6712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See next 2 pages </w:t>
            </w:r>
          </w:p>
          <w:p w14:paraId="566955BA" w14:textId="77777777" w:rsidR="002E13EF" w:rsidRDefault="002E13EF" w:rsidP="002E13EF">
            <w:pPr>
              <w:rPr>
                <w:rFonts w:ascii="Rockwell" w:hAnsi="Rockwell"/>
              </w:rPr>
            </w:pPr>
          </w:p>
          <w:p w14:paraId="220AA174" w14:textId="77777777" w:rsidR="002E13EF" w:rsidRDefault="002E13EF" w:rsidP="002E13EF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~ ~ ~ ~ ~</w:t>
            </w:r>
          </w:p>
          <w:p w14:paraId="0CE0B3AA" w14:textId="77777777" w:rsidR="002E13EF" w:rsidRDefault="002E13EF" w:rsidP="002E13EF">
            <w:pPr>
              <w:rPr>
                <w:rFonts w:ascii="Rockwell" w:hAnsi="Rockwell"/>
              </w:rPr>
            </w:pPr>
          </w:p>
          <w:p w14:paraId="5C76649A" w14:textId="2359300A" w:rsidR="002E13EF" w:rsidRDefault="002E13EF" w:rsidP="00BA6712">
            <w:pPr>
              <w:rPr>
                <w:rFonts w:ascii="Rockwell" w:hAnsi="Rockwell"/>
              </w:rPr>
            </w:pPr>
          </w:p>
          <w:p w14:paraId="2F94BAB6" w14:textId="77CBB21A" w:rsidR="002E13EF" w:rsidRDefault="002E13EF" w:rsidP="00BA6712">
            <w:pPr>
              <w:rPr>
                <w:rFonts w:ascii="Rockwell" w:hAnsi="Rockwell"/>
              </w:rPr>
            </w:pPr>
          </w:p>
          <w:p w14:paraId="5C7C956A" w14:textId="77777777" w:rsidR="002E13EF" w:rsidRDefault="002E13EF" w:rsidP="00BA6712">
            <w:pPr>
              <w:rPr>
                <w:rFonts w:ascii="Rockwell" w:hAnsi="Rockwell"/>
              </w:rPr>
            </w:pPr>
          </w:p>
          <w:p w14:paraId="37D8AA10" w14:textId="6D512146" w:rsidR="002E13EF" w:rsidRPr="00C77AB1" w:rsidRDefault="002E13EF" w:rsidP="00BA6712">
            <w:pPr>
              <w:rPr>
                <w:rFonts w:ascii="Rockwell" w:hAnsi="Rockwell"/>
              </w:rPr>
            </w:pPr>
          </w:p>
        </w:tc>
        <w:tc>
          <w:tcPr>
            <w:tcW w:w="3486" w:type="dxa"/>
          </w:tcPr>
          <w:p w14:paraId="0E010C72" w14:textId="5196A3B9" w:rsidR="00A35AF6" w:rsidRDefault="00A35AF6">
            <w:pPr>
              <w:rPr>
                <w:rFonts w:ascii="Rockwell" w:hAnsi="Rockwell"/>
              </w:rPr>
            </w:pPr>
          </w:p>
          <w:p w14:paraId="1B13CEEB" w14:textId="61F5D7A0" w:rsidR="002E13EF" w:rsidRDefault="002E13EF">
            <w:pPr>
              <w:rPr>
                <w:rFonts w:ascii="Rockwell" w:hAnsi="Rockwell"/>
              </w:rPr>
            </w:pPr>
          </w:p>
          <w:p w14:paraId="2F5DEF31" w14:textId="41ADEB04" w:rsidR="002E13EF" w:rsidRDefault="002E13EF">
            <w:pPr>
              <w:rPr>
                <w:rFonts w:ascii="Rockwell" w:hAnsi="Rockwell"/>
              </w:rPr>
            </w:pPr>
          </w:p>
          <w:p w14:paraId="481DC57B" w14:textId="392DCF09" w:rsidR="002E13EF" w:rsidRDefault="002E13EF">
            <w:pPr>
              <w:rPr>
                <w:rFonts w:ascii="Rockwell" w:hAnsi="Rockwell"/>
              </w:rPr>
            </w:pPr>
          </w:p>
          <w:p w14:paraId="2D6C4D75" w14:textId="2EE45C65" w:rsidR="002E13EF" w:rsidRDefault="002E13EF">
            <w:pPr>
              <w:rPr>
                <w:rFonts w:ascii="Rockwell" w:hAnsi="Rockwell"/>
              </w:rPr>
            </w:pPr>
          </w:p>
          <w:p w14:paraId="09B94ED5" w14:textId="25120770" w:rsidR="002E13EF" w:rsidRDefault="002E13EF">
            <w:pPr>
              <w:rPr>
                <w:rFonts w:ascii="Rockwell" w:hAnsi="Rockwell"/>
              </w:rPr>
            </w:pPr>
          </w:p>
          <w:p w14:paraId="3FB42728" w14:textId="7D4F10B4" w:rsidR="002E13EF" w:rsidRDefault="002E13EF">
            <w:pPr>
              <w:rPr>
                <w:rFonts w:ascii="Rockwell" w:hAnsi="Rockwell"/>
              </w:rPr>
            </w:pPr>
          </w:p>
          <w:p w14:paraId="5D40CE29" w14:textId="1A31F601" w:rsidR="002E13EF" w:rsidRDefault="002E13EF">
            <w:pPr>
              <w:rPr>
                <w:rFonts w:ascii="Rockwell" w:hAnsi="Rockwell"/>
              </w:rPr>
            </w:pPr>
          </w:p>
          <w:p w14:paraId="09B7488D" w14:textId="576707F0" w:rsidR="002E13EF" w:rsidRDefault="002E13EF">
            <w:pPr>
              <w:rPr>
                <w:rFonts w:ascii="Rockwell" w:hAnsi="Rockwell"/>
              </w:rPr>
            </w:pPr>
          </w:p>
          <w:p w14:paraId="26A85D4D" w14:textId="24102805" w:rsidR="002E13EF" w:rsidRDefault="002E13EF">
            <w:pPr>
              <w:rPr>
                <w:rFonts w:ascii="Rockwell" w:hAnsi="Rockwell"/>
              </w:rPr>
            </w:pPr>
          </w:p>
          <w:p w14:paraId="1ADC0184" w14:textId="0532D330" w:rsidR="002E13EF" w:rsidRDefault="002E13EF">
            <w:pPr>
              <w:rPr>
                <w:rFonts w:ascii="Rockwell" w:hAnsi="Rockwell"/>
              </w:rPr>
            </w:pPr>
          </w:p>
          <w:p w14:paraId="09DC8EB0" w14:textId="6D5ABCE4" w:rsidR="002E13EF" w:rsidRDefault="002E13EF">
            <w:pPr>
              <w:rPr>
                <w:rFonts w:ascii="Rockwell" w:hAnsi="Rockwell"/>
              </w:rPr>
            </w:pPr>
          </w:p>
          <w:p w14:paraId="4D0D778E" w14:textId="18B05ED3" w:rsidR="002E13EF" w:rsidRDefault="002E13EF">
            <w:pPr>
              <w:rPr>
                <w:rFonts w:ascii="Rockwell" w:hAnsi="Rockwell"/>
              </w:rPr>
            </w:pPr>
          </w:p>
          <w:p w14:paraId="41328F22" w14:textId="4BA9D3F5" w:rsidR="002E13EF" w:rsidRDefault="002E13EF">
            <w:pPr>
              <w:rPr>
                <w:rFonts w:ascii="Rockwell" w:hAnsi="Rockwell"/>
              </w:rPr>
            </w:pPr>
          </w:p>
          <w:p w14:paraId="4D353838" w14:textId="0DBA8A7F" w:rsidR="002E13EF" w:rsidRDefault="002E13EF">
            <w:pPr>
              <w:rPr>
                <w:rFonts w:ascii="Rockwell" w:hAnsi="Rockwell"/>
              </w:rPr>
            </w:pPr>
          </w:p>
          <w:p w14:paraId="485FEEEC" w14:textId="235DA3D6" w:rsidR="002E13EF" w:rsidRDefault="002E13EF">
            <w:pPr>
              <w:rPr>
                <w:rFonts w:ascii="Rockwell" w:hAnsi="Rockwell"/>
              </w:rPr>
            </w:pPr>
          </w:p>
          <w:p w14:paraId="5A6302E3" w14:textId="23729682" w:rsidR="002E13EF" w:rsidRDefault="002E13EF">
            <w:pPr>
              <w:rPr>
                <w:rFonts w:ascii="Rockwell" w:hAnsi="Rockwell"/>
              </w:rPr>
            </w:pPr>
          </w:p>
          <w:p w14:paraId="7E04BD1C" w14:textId="16D7CABE" w:rsidR="002E13EF" w:rsidRDefault="002E13EF">
            <w:pPr>
              <w:rPr>
                <w:rFonts w:ascii="Rockwell" w:hAnsi="Rockwell"/>
              </w:rPr>
            </w:pPr>
          </w:p>
          <w:p w14:paraId="6F89A054" w14:textId="0DD8B765" w:rsidR="002E13EF" w:rsidRDefault="002E13EF">
            <w:pPr>
              <w:rPr>
                <w:rFonts w:ascii="Rockwell" w:hAnsi="Rockwell"/>
              </w:rPr>
            </w:pPr>
          </w:p>
          <w:p w14:paraId="4E00615A" w14:textId="7FA3945B" w:rsidR="002E13EF" w:rsidRDefault="002E13EF">
            <w:pPr>
              <w:rPr>
                <w:rFonts w:ascii="Rockwell" w:hAnsi="Rockwell"/>
              </w:rPr>
            </w:pPr>
          </w:p>
          <w:p w14:paraId="417F5F05" w14:textId="4E6D1550" w:rsidR="002E13EF" w:rsidRDefault="002E13EF">
            <w:pPr>
              <w:rPr>
                <w:rFonts w:ascii="Rockwell" w:hAnsi="Rockwell"/>
              </w:rPr>
            </w:pPr>
          </w:p>
          <w:p w14:paraId="49D77760" w14:textId="6A0B8B7E" w:rsidR="002E13EF" w:rsidRDefault="002E13EF">
            <w:pPr>
              <w:rPr>
                <w:rFonts w:ascii="Rockwell" w:hAnsi="Rockwell"/>
              </w:rPr>
            </w:pPr>
          </w:p>
          <w:p w14:paraId="57F35702" w14:textId="2D5DD9B2" w:rsidR="002E13EF" w:rsidRDefault="002E13EF">
            <w:pPr>
              <w:rPr>
                <w:rFonts w:ascii="Rockwell" w:hAnsi="Rockwell"/>
              </w:rPr>
            </w:pPr>
          </w:p>
          <w:p w14:paraId="04753FB5" w14:textId="2119C584" w:rsidR="002E13EF" w:rsidRDefault="002E13EF">
            <w:pPr>
              <w:rPr>
                <w:rFonts w:ascii="Rockwell" w:hAnsi="Rockwell"/>
              </w:rPr>
            </w:pPr>
          </w:p>
          <w:p w14:paraId="74BB2CB8" w14:textId="4BAF91E5" w:rsidR="002E13EF" w:rsidRDefault="002E13EF">
            <w:pPr>
              <w:rPr>
                <w:rFonts w:ascii="Rockwell" w:hAnsi="Rockwell"/>
              </w:rPr>
            </w:pPr>
          </w:p>
          <w:p w14:paraId="297CCC32" w14:textId="33B25103" w:rsidR="002E13EF" w:rsidRDefault="002E13EF">
            <w:pPr>
              <w:rPr>
                <w:rFonts w:ascii="Rockwell" w:hAnsi="Rockwell"/>
              </w:rPr>
            </w:pPr>
          </w:p>
          <w:p w14:paraId="5ADAB86E" w14:textId="13E233B9" w:rsidR="002E13EF" w:rsidRDefault="002E13EF">
            <w:pPr>
              <w:rPr>
                <w:rFonts w:ascii="Rockwell" w:hAnsi="Rockwell"/>
              </w:rPr>
            </w:pPr>
          </w:p>
          <w:p w14:paraId="67E6F8ED" w14:textId="22E88932" w:rsidR="002E13EF" w:rsidRDefault="002E13EF">
            <w:pPr>
              <w:rPr>
                <w:rFonts w:ascii="Rockwell" w:hAnsi="Rockwell"/>
              </w:rPr>
            </w:pPr>
          </w:p>
          <w:p w14:paraId="4DE4089F" w14:textId="402BA436" w:rsidR="002E13EF" w:rsidRDefault="002E13EF">
            <w:pPr>
              <w:rPr>
                <w:rFonts w:ascii="Rockwell" w:hAnsi="Rockwell"/>
              </w:rPr>
            </w:pPr>
          </w:p>
          <w:p w14:paraId="65478D66" w14:textId="05085D79" w:rsidR="002E13EF" w:rsidRDefault="002E13EF">
            <w:pPr>
              <w:rPr>
                <w:rFonts w:ascii="Rockwell" w:hAnsi="Rockwell"/>
              </w:rPr>
            </w:pPr>
          </w:p>
          <w:p w14:paraId="2CF68F26" w14:textId="09DE7462" w:rsidR="002E13EF" w:rsidRDefault="002E13EF">
            <w:pPr>
              <w:rPr>
                <w:rFonts w:ascii="Rockwell" w:hAnsi="Rockwell"/>
              </w:rPr>
            </w:pPr>
          </w:p>
          <w:p w14:paraId="36238355" w14:textId="0B722268" w:rsidR="002E13EF" w:rsidRDefault="002E13EF">
            <w:pPr>
              <w:rPr>
                <w:rFonts w:ascii="Rockwell" w:hAnsi="Rockwell"/>
              </w:rPr>
            </w:pPr>
          </w:p>
          <w:p w14:paraId="349EB10B" w14:textId="46FAD4DA" w:rsidR="002E13EF" w:rsidRDefault="002E13EF">
            <w:pPr>
              <w:rPr>
                <w:rFonts w:ascii="Rockwell" w:hAnsi="Rockwell"/>
              </w:rPr>
            </w:pPr>
          </w:p>
          <w:p w14:paraId="1FC49194" w14:textId="5311A133" w:rsidR="002E13EF" w:rsidRDefault="002E13EF">
            <w:pPr>
              <w:rPr>
                <w:rFonts w:ascii="Rockwell" w:hAnsi="Rockwell"/>
              </w:rPr>
            </w:pPr>
          </w:p>
          <w:p w14:paraId="6661F179" w14:textId="5679A7E4" w:rsidR="002E13EF" w:rsidRDefault="002E13EF">
            <w:pPr>
              <w:rPr>
                <w:rFonts w:ascii="Rockwell" w:hAnsi="Rockwell"/>
              </w:rPr>
            </w:pPr>
          </w:p>
          <w:p w14:paraId="142AB61D" w14:textId="459939AC" w:rsidR="002E13EF" w:rsidRDefault="002E13EF">
            <w:pPr>
              <w:rPr>
                <w:rFonts w:ascii="Rockwell" w:hAnsi="Rockwell"/>
              </w:rPr>
            </w:pPr>
          </w:p>
          <w:p w14:paraId="22464BBC" w14:textId="7DD43360" w:rsidR="002E13EF" w:rsidRDefault="002E13EF">
            <w:pPr>
              <w:rPr>
                <w:rFonts w:ascii="Rockwell" w:hAnsi="Rockwell"/>
              </w:rPr>
            </w:pPr>
          </w:p>
          <w:p w14:paraId="50C3E009" w14:textId="0576A459" w:rsidR="002E13EF" w:rsidRDefault="002E13EF">
            <w:pPr>
              <w:rPr>
                <w:rFonts w:ascii="Rockwell" w:hAnsi="Rockwell"/>
              </w:rPr>
            </w:pPr>
          </w:p>
          <w:p w14:paraId="338B8D1A" w14:textId="0BB0DCB7" w:rsidR="002E13EF" w:rsidRDefault="002E13EF">
            <w:pPr>
              <w:rPr>
                <w:rFonts w:ascii="Rockwell" w:hAnsi="Rockwell"/>
              </w:rPr>
            </w:pPr>
          </w:p>
          <w:p w14:paraId="1B1009C9" w14:textId="51542B6D" w:rsidR="002E13EF" w:rsidRDefault="002E13EF">
            <w:pPr>
              <w:rPr>
                <w:rFonts w:ascii="Rockwell" w:hAnsi="Rockwell"/>
              </w:rPr>
            </w:pPr>
          </w:p>
          <w:p w14:paraId="2512D269" w14:textId="5E1EC981" w:rsidR="002E13EF" w:rsidRDefault="002E13EF">
            <w:pPr>
              <w:rPr>
                <w:rFonts w:ascii="Rockwell" w:hAnsi="Rockwell"/>
              </w:rPr>
            </w:pPr>
          </w:p>
          <w:p w14:paraId="5E253F04" w14:textId="55EF5E89" w:rsidR="002E13EF" w:rsidRDefault="002E13EF">
            <w:pPr>
              <w:rPr>
                <w:rFonts w:ascii="Rockwell" w:hAnsi="Rockwell"/>
              </w:rPr>
            </w:pPr>
          </w:p>
          <w:p w14:paraId="5B0A7EB1" w14:textId="3CAB2CBC" w:rsidR="002E13EF" w:rsidRDefault="002E13EF">
            <w:pPr>
              <w:rPr>
                <w:rFonts w:ascii="Rockwell" w:hAnsi="Rockwell"/>
              </w:rPr>
            </w:pPr>
          </w:p>
          <w:p w14:paraId="0DDFF95F" w14:textId="646E7984" w:rsidR="002E13EF" w:rsidRDefault="002E13EF">
            <w:pPr>
              <w:rPr>
                <w:rFonts w:ascii="Rockwell" w:hAnsi="Rockwell"/>
              </w:rPr>
            </w:pPr>
          </w:p>
          <w:p w14:paraId="7D38AC25" w14:textId="0230F690" w:rsidR="002E13EF" w:rsidRDefault="002E13EF">
            <w:pPr>
              <w:rPr>
                <w:rFonts w:ascii="Rockwell" w:hAnsi="Rockwell"/>
              </w:rPr>
            </w:pPr>
          </w:p>
          <w:p w14:paraId="2B6FB42D" w14:textId="775FEF39" w:rsidR="002E13EF" w:rsidRDefault="002E13EF">
            <w:pPr>
              <w:rPr>
                <w:rFonts w:ascii="Rockwell" w:hAnsi="Rockwell"/>
              </w:rPr>
            </w:pPr>
          </w:p>
          <w:p w14:paraId="36695C7D" w14:textId="030DE7C7" w:rsidR="002E13EF" w:rsidRDefault="002E13EF">
            <w:pPr>
              <w:rPr>
                <w:rFonts w:ascii="Rockwell" w:hAnsi="Rockwell"/>
              </w:rPr>
            </w:pPr>
          </w:p>
          <w:p w14:paraId="478171E4" w14:textId="4BFB254D" w:rsidR="002E13EF" w:rsidRDefault="002E13EF">
            <w:pPr>
              <w:rPr>
                <w:rFonts w:ascii="Rockwell" w:hAnsi="Rockwell"/>
              </w:rPr>
            </w:pPr>
          </w:p>
          <w:p w14:paraId="7CD2D3E9" w14:textId="3F1882C9" w:rsidR="002E13EF" w:rsidRDefault="002E13EF">
            <w:pPr>
              <w:rPr>
                <w:rFonts w:ascii="Rockwell" w:hAnsi="Rockwell"/>
              </w:rPr>
            </w:pPr>
          </w:p>
          <w:p w14:paraId="2A5E3DA6" w14:textId="7C6FE0F8" w:rsidR="002E13EF" w:rsidRDefault="002E13EF">
            <w:pPr>
              <w:rPr>
                <w:rFonts w:ascii="Rockwell" w:hAnsi="Rockwell"/>
              </w:rPr>
            </w:pPr>
          </w:p>
          <w:p w14:paraId="6B1677DD" w14:textId="5801372B" w:rsidR="002E13EF" w:rsidRDefault="002E13EF">
            <w:pPr>
              <w:rPr>
                <w:rFonts w:ascii="Rockwell" w:hAnsi="Rockwell"/>
              </w:rPr>
            </w:pPr>
          </w:p>
          <w:p w14:paraId="41AE5D63" w14:textId="594186F7" w:rsidR="002E13EF" w:rsidRDefault="002E13EF">
            <w:pPr>
              <w:rPr>
                <w:rFonts w:ascii="Rockwell" w:hAnsi="Rockwell"/>
              </w:rPr>
            </w:pPr>
          </w:p>
          <w:p w14:paraId="41E39011" w14:textId="521AA9F3" w:rsidR="002E13EF" w:rsidRDefault="002E13EF">
            <w:pPr>
              <w:rPr>
                <w:rFonts w:ascii="Rockwell" w:hAnsi="Rockwell"/>
              </w:rPr>
            </w:pPr>
          </w:p>
          <w:p w14:paraId="63F6BDF2" w14:textId="0BE1D19F" w:rsidR="002E13EF" w:rsidRDefault="002E13EF">
            <w:pPr>
              <w:rPr>
                <w:rFonts w:ascii="Rockwell" w:hAnsi="Rockwell"/>
              </w:rPr>
            </w:pPr>
          </w:p>
          <w:p w14:paraId="71337908" w14:textId="5EB7118E" w:rsidR="002E13EF" w:rsidRDefault="002E13EF">
            <w:pPr>
              <w:rPr>
                <w:rFonts w:ascii="Rockwell" w:hAnsi="Rockwell"/>
              </w:rPr>
            </w:pPr>
          </w:p>
          <w:p w14:paraId="302952EC" w14:textId="3C5EF583" w:rsidR="002E13EF" w:rsidRDefault="002E13EF">
            <w:pPr>
              <w:rPr>
                <w:rFonts w:ascii="Rockwell" w:hAnsi="Rockwell"/>
              </w:rPr>
            </w:pPr>
          </w:p>
          <w:p w14:paraId="21FD6AE6" w14:textId="11FAB7E6" w:rsidR="002E13EF" w:rsidRDefault="002E13EF">
            <w:pPr>
              <w:rPr>
                <w:rFonts w:ascii="Rockwell" w:hAnsi="Rockwell"/>
              </w:rPr>
            </w:pPr>
          </w:p>
          <w:p w14:paraId="5A6DAAD3" w14:textId="3C3F4A4D" w:rsidR="002E13EF" w:rsidRDefault="002E13EF">
            <w:pPr>
              <w:rPr>
                <w:rFonts w:ascii="Rockwell" w:hAnsi="Rockwell"/>
              </w:rPr>
            </w:pPr>
          </w:p>
          <w:p w14:paraId="63124A28" w14:textId="4FB3C6BC" w:rsidR="002E13EF" w:rsidRDefault="002E13EF">
            <w:pPr>
              <w:rPr>
                <w:rFonts w:ascii="Rockwell" w:hAnsi="Rockwell"/>
              </w:rPr>
            </w:pPr>
          </w:p>
          <w:p w14:paraId="3EDBEAD8" w14:textId="15CD446D" w:rsidR="002E13EF" w:rsidRDefault="002E13EF">
            <w:pPr>
              <w:rPr>
                <w:rFonts w:ascii="Rockwell" w:hAnsi="Rockwell"/>
              </w:rPr>
            </w:pPr>
          </w:p>
          <w:p w14:paraId="7EC6C8E9" w14:textId="2B167F24" w:rsidR="002E13EF" w:rsidRDefault="002E13EF">
            <w:pPr>
              <w:rPr>
                <w:rFonts w:ascii="Rockwell" w:hAnsi="Rockwell"/>
              </w:rPr>
            </w:pPr>
          </w:p>
          <w:p w14:paraId="19186285" w14:textId="57884502" w:rsidR="002E13EF" w:rsidRDefault="002E13EF">
            <w:pPr>
              <w:rPr>
                <w:rFonts w:ascii="Rockwell" w:hAnsi="Rockwell"/>
              </w:rPr>
            </w:pPr>
          </w:p>
          <w:p w14:paraId="21CC3C83" w14:textId="333A3ED0" w:rsidR="002E13EF" w:rsidRDefault="002E13EF">
            <w:pPr>
              <w:rPr>
                <w:rFonts w:ascii="Rockwell" w:hAnsi="Rockwell"/>
              </w:rPr>
            </w:pPr>
          </w:p>
          <w:p w14:paraId="5C888781" w14:textId="7CC346D0" w:rsidR="002E13EF" w:rsidRDefault="002E13EF">
            <w:pPr>
              <w:rPr>
                <w:rFonts w:ascii="Rockwell" w:hAnsi="Rockwell"/>
              </w:rPr>
            </w:pPr>
          </w:p>
          <w:p w14:paraId="6A80896E" w14:textId="60252224" w:rsidR="002E13EF" w:rsidRDefault="002E13EF">
            <w:pPr>
              <w:rPr>
                <w:rFonts w:ascii="Rockwell" w:hAnsi="Rockwell"/>
              </w:rPr>
            </w:pPr>
          </w:p>
          <w:p w14:paraId="0B9BAF79" w14:textId="6EA77A1D" w:rsidR="002E13EF" w:rsidRDefault="002E13EF">
            <w:pPr>
              <w:rPr>
                <w:rFonts w:ascii="Rockwell" w:hAnsi="Rockwell"/>
              </w:rPr>
            </w:pPr>
          </w:p>
          <w:p w14:paraId="2A049D7A" w14:textId="0E1A1D60" w:rsidR="002E13EF" w:rsidRDefault="002E13EF">
            <w:pPr>
              <w:rPr>
                <w:rFonts w:ascii="Rockwell" w:hAnsi="Rockwell"/>
              </w:rPr>
            </w:pPr>
          </w:p>
          <w:p w14:paraId="1AE5AD5D" w14:textId="7838992E" w:rsidR="002E13EF" w:rsidRDefault="002E13EF">
            <w:pPr>
              <w:rPr>
                <w:rFonts w:ascii="Rockwell" w:hAnsi="Rockwell"/>
              </w:rPr>
            </w:pPr>
          </w:p>
          <w:p w14:paraId="2E597618" w14:textId="39143E47" w:rsidR="002E13EF" w:rsidRDefault="002E13EF">
            <w:pPr>
              <w:rPr>
                <w:rFonts w:ascii="Rockwell" w:hAnsi="Rockwell"/>
              </w:rPr>
            </w:pPr>
          </w:p>
          <w:p w14:paraId="58A5EF2D" w14:textId="70D572D4" w:rsidR="002E13EF" w:rsidRDefault="002E13EF">
            <w:pPr>
              <w:rPr>
                <w:rFonts w:ascii="Rockwell" w:hAnsi="Rockwell"/>
              </w:rPr>
            </w:pPr>
          </w:p>
          <w:p w14:paraId="47A314EB" w14:textId="56665668" w:rsidR="002E13EF" w:rsidRDefault="002E13EF">
            <w:pPr>
              <w:rPr>
                <w:rFonts w:ascii="Rockwell" w:hAnsi="Rockwell"/>
              </w:rPr>
            </w:pPr>
          </w:p>
          <w:p w14:paraId="2F0DC839" w14:textId="3EC6F086" w:rsidR="002E13EF" w:rsidRDefault="002E13EF">
            <w:pPr>
              <w:rPr>
                <w:rFonts w:ascii="Rockwell" w:hAnsi="Rockwell"/>
              </w:rPr>
            </w:pPr>
          </w:p>
          <w:p w14:paraId="710618E5" w14:textId="11F60FB1" w:rsidR="002E13EF" w:rsidRDefault="002E13EF">
            <w:pPr>
              <w:rPr>
                <w:rFonts w:ascii="Rockwell" w:hAnsi="Rockwell"/>
              </w:rPr>
            </w:pPr>
          </w:p>
          <w:p w14:paraId="27C4AE94" w14:textId="3F6A1CDD" w:rsidR="002E13EF" w:rsidRDefault="002E13EF">
            <w:pPr>
              <w:rPr>
                <w:rFonts w:ascii="Rockwell" w:hAnsi="Rockwell"/>
              </w:rPr>
            </w:pPr>
          </w:p>
          <w:p w14:paraId="64E20D7E" w14:textId="4F2C985A" w:rsidR="002E13EF" w:rsidRDefault="002E13EF">
            <w:pPr>
              <w:rPr>
                <w:rFonts w:ascii="Rockwell" w:hAnsi="Rockwell"/>
              </w:rPr>
            </w:pPr>
          </w:p>
          <w:p w14:paraId="7CDD9F04" w14:textId="5D2A52FD" w:rsidR="002E13EF" w:rsidRDefault="002E13EF">
            <w:pPr>
              <w:rPr>
                <w:rFonts w:ascii="Rockwell" w:hAnsi="Rockwell"/>
              </w:rPr>
            </w:pPr>
          </w:p>
          <w:p w14:paraId="3BBE9B89" w14:textId="1A61B8A1" w:rsidR="002E13EF" w:rsidRDefault="002E13EF">
            <w:pPr>
              <w:rPr>
                <w:rFonts w:ascii="Rockwell" w:hAnsi="Rockwell"/>
              </w:rPr>
            </w:pPr>
          </w:p>
          <w:p w14:paraId="31F4B482" w14:textId="13BDA5AA" w:rsidR="002E13EF" w:rsidRDefault="002E13EF">
            <w:pPr>
              <w:rPr>
                <w:rFonts w:ascii="Rockwell" w:hAnsi="Rockwell"/>
              </w:rPr>
            </w:pPr>
          </w:p>
          <w:p w14:paraId="6D891457" w14:textId="3EDE468A" w:rsidR="002E13EF" w:rsidRDefault="002E13EF">
            <w:pPr>
              <w:rPr>
                <w:rFonts w:ascii="Rockwell" w:hAnsi="Rockwell"/>
              </w:rPr>
            </w:pPr>
          </w:p>
          <w:p w14:paraId="7044FC90" w14:textId="219A17C0" w:rsidR="002E13EF" w:rsidRDefault="002E13EF">
            <w:pPr>
              <w:rPr>
                <w:rFonts w:ascii="Rockwell" w:hAnsi="Rockwell"/>
              </w:rPr>
            </w:pPr>
          </w:p>
          <w:p w14:paraId="2F8DE8E8" w14:textId="722CE30C" w:rsidR="002E13EF" w:rsidRDefault="002E13EF">
            <w:pPr>
              <w:rPr>
                <w:rFonts w:ascii="Rockwell" w:hAnsi="Rockwell"/>
              </w:rPr>
            </w:pPr>
          </w:p>
          <w:p w14:paraId="3F0F2A3C" w14:textId="43D428C6" w:rsidR="002E13EF" w:rsidRDefault="002E13EF">
            <w:pPr>
              <w:rPr>
                <w:rFonts w:ascii="Rockwell" w:hAnsi="Rockwell"/>
              </w:rPr>
            </w:pPr>
          </w:p>
          <w:p w14:paraId="3D2CF9C3" w14:textId="017692C6" w:rsidR="002E13EF" w:rsidRDefault="002E13EF">
            <w:pPr>
              <w:rPr>
                <w:rFonts w:ascii="Rockwell" w:hAnsi="Rockwell"/>
              </w:rPr>
            </w:pPr>
          </w:p>
          <w:p w14:paraId="3CE95CBE" w14:textId="5F97C24F" w:rsidR="002E13EF" w:rsidRDefault="002E13EF">
            <w:pPr>
              <w:rPr>
                <w:rFonts w:ascii="Rockwell" w:hAnsi="Rockwell"/>
              </w:rPr>
            </w:pPr>
          </w:p>
          <w:p w14:paraId="5C063B78" w14:textId="76246493" w:rsidR="002E13EF" w:rsidRDefault="002E13EF">
            <w:pPr>
              <w:rPr>
                <w:rFonts w:ascii="Rockwell" w:hAnsi="Rockwell"/>
              </w:rPr>
            </w:pPr>
          </w:p>
          <w:p w14:paraId="6D335083" w14:textId="64A4AE32" w:rsidR="002E13EF" w:rsidRDefault="002E13EF">
            <w:pPr>
              <w:rPr>
                <w:rFonts w:ascii="Rockwell" w:hAnsi="Rockwell"/>
              </w:rPr>
            </w:pPr>
          </w:p>
          <w:p w14:paraId="1CBB90B4" w14:textId="62AB0961" w:rsidR="002E13EF" w:rsidRDefault="002E13EF">
            <w:pPr>
              <w:rPr>
                <w:rFonts w:ascii="Rockwell" w:hAnsi="Rockwell"/>
              </w:rPr>
            </w:pPr>
          </w:p>
          <w:p w14:paraId="5693ACB9" w14:textId="7A5610EB" w:rsidR="002E13EF" w:rsidRDefault="002E13EF">
            <w:pPr>
              <w:rPr>
                <w:rFonts w:ascii="Rockwell" w:hAnsi="Rockwell"/>
              </w:rPr>
            </w:pPr>
          </w:p>
          <w:p w14:paraId="52D3EDCC" w14:textId="275690A4" w:rsidR="002E13EF" w:rsidRDefault="002E13EF">
            <w:pPr>
              <w:rPr>
                <w:rFonts w:ascii="Rockwell" w:hAnsi="Rockwell"/>
              </w:rPr>
            </w:pPr>
          </w:p>
          <w:p w14:paraId="3EF79BC6" w14:textId="3C1FDD9C" w:rsidR="002E13EF" w:rsidRDefault="002E13EF">
            <w:pPr>
              <w:rPr>
                <w:rFonts w:ascii="Rockwell" w:hAnsi="Rockwell"/>
              </w:rPr>
            </w:pPr>
          </w:p>
          <w:p w14:paraId="2D858BFB" w14:textId="7757DBA5" w:rsidR="002E13EF" w:rsidRDefault="002E13EF">
            <w:pPr>
              <w:rPr>
                <w:rFonts w:ascii="Rockwell" w:hAnsi="Rockwell"/>
              </w:rPr>
            </w:pPr>
          </w:p>
          <w:p w14:paraId="00924361" w14:textId="062F8C3A" w:rsidR="002E13EF" w:rsidRDefault="002E13EF">
            <w:pPr>
              <w:rPr>
                <w:rFonts w:ascii="Rockwell" w:hAnsi="Rockwell"/>
              </w:rPr>
            </w:pPr>
          </w:p>
          <w:p w14:paraId="69233215" w14:textId="064550FE" w:rsidR="002E13EF" w:rsidRDefault="002E13EF">
            <w:pPr>
              <w:rPr>
                <w:rFonts w:ascii="Rockwell" w:hAnsi="Rockwell"/>
              </w:rPr>
            </w:pPr>
          </w:p>
          <w:p w14:paraId="2C40D014" w14:textId="4D7B64C2" w:rsidR="002E13EF" w:rsidRDefault="002E13EF">
            <w:pPr>
              <w:rPr>
                <w:rFonts w:ascii="Rockwell" w:hAnsi="Rockwell"/>
              </w:rPr>
            </w:pPr>
          </w:p>
          <w:p w14:paraId="11D549FC" w14:textId="3E84046A" w:rsidR="002E13EF" w:rsidRDefault="002E13EF">
            <w:pPr>
              <w:rPr>
                <w:rFonts w:ascii="Rockwell" w:hAnsi="Rockwell"/>
              </w:rPr>
            </w:pPr>
          </w:p>
          <w:p w14:paraId="69AA355D" w14:textId="41CE2F57" w:rsidR="002E13EF" w:rsidRDefault="002E13EF">
            <w:pPr>
              <w:rPr>
                <w:rFonts w:ascii="Rockwell" w:hAnsi="Rockwell"/>
              </w:rPr>
            </w:pPr>
          </w:p>
          <w:p w14:paraId="1DFAEE6E" w14:textId="3E99B2ED" w:rsidR="002E13EF" w:rsidRDefault="002E13EF">
            <w:pPr>
              <w:rPr>
                <w:rFonts w:ascii="Rockwell" w:hAnsi="Rockwell"/>
              </w:rPr>
            </w:pPr>
          </w:p>
          <w:p w14:paraId="2971F415" w14:textId="13AD9622" w:rsidR="002E13EF" w:rsidRDefault="002E13EF">
            <w:pPr>
              <w:rPr>
                <w:rFonts w:ascii="Rockwell" w:hAnsi="Rockwell"/>
              </w:rPr>
            </w:pPr>
          </w:p>
          <w:p w14:paraId="05655B4A" w14:textId="1C6BDD8F" w:rsidR="002E13EF" w:rsidRDefault="002E13EF">
            <w:pPr>
              <w:rPr>
                <w:rFonts w:ascii="Rockwell" w:hAnsi="Rockwell"/>
              </w:rPr>
            </w:pPr>
          </w:p>
          <w:p w14:paraId="711F68D9" w14:textId="5D064BFC" w:rsidR="002E13EF" w:rsidRDefault="002E13EF">
            <w:pPr>
              <w:rPr>
                <w:rFonts w:ascii="Rockwell" w:hAnsi="Rockwell"/>
              </w:rPr>
            </w:pPr>
          </w:p>
          <w:p w14:paraId="559DE5D3" w14:textId="2586C358" w:rsidR="002E13EF" w:rsidRDefault="002E13EF">
            <w:pPr>
              <w:rPr>
                <w:rFonts w:ascii="Rockwell" w:hAnsi="Rockwell"/>
              </w:rPr>
            </w:pPr>
          </w:p>
          <w:p w14:paraId="3E00CBD4" w14:textId="3F985B15" w:rsidR="002E13EF" w:rsidRDefault="002E13EF">
            <w:pPr>
              <w:rPr>
                <w:rFonts w:ascii="Rockwell" w:hAnsi="Rockwell"/>
              </w:rPr>
            </w:pPr>
          </w:p>
          <w:p w14:paraId="52EB1104" w14:textId="1EF89EDF" w:rsidR="002E13EF" w:rsidRDefault="002E13EF">
            <w:pPr>
              <w:rPr>
                <w:rFonts w:ascii="Rockwell" w:hAnsi="Rockwell"/>
              </w:rPr>
            </w:pPr>
          </w:p>
          <w:p w14:paraId="42F39160" w14:textId="151CEAD7" w:rsidR="002E13EF" w:rsidRDefault="002E13EF">
            <w:pPr>
              <w:rPr>
                <w:rFonts w:ascii="Rockwell" w:hAnsi="Rockwell"/>
              </w:rPr>
            </w:pPr>
          </w:p>
          <w:p w14:paraId="116A0137" w14:textId="2ABD5CEB" w:rsidR="002E13EF" w:rsidRDefault="002E13EF">
            <w:pPr>
              <w:rPr>
                <w:rFonts w:ascii="Rockwell" w:hAnsi="Rockwell"/>
              </w:rPr>
            </w:pPr>
          </w:p>
          <w:p w14:paraId="3DA27737" w14:textId="1CC45CA3" w:rsidR="002E13EF" w:rsidRDefault="002E13EF">
            <w:pPr>
              <w:rPr>
                <w:rFonts w:ascii="Rockwell" w:hAnsi="Rockwell"/>
              </w:rPr>
            </w:pPr>
          </w:p>
          <w:p w14:paraId="3422A305" w14:textId="2FD4CD6F" w:rsidR="002E13EF" w:rsidRDefault="002E13EF">
            <w:pPr>
              <w:rPr>
                <w:rFonts w:ascii="Rockwell" w:hAnsi="Rockwell"/>
              </w:rPr>
            </w:pPr>
          </w:p>
          <w:p w14:paraId="11D9F444" w14:textId="717C9F7B" w:rsidR="002E13EF" w:rsidRDefault="002E13EF">
            <w:pPr>
              <w:rPr>
                <w:rFonts w:ascii="Rockwell" w:hAnsi="Rockwell"/>
              </w:rPr>
            </w:pPr>
          </w:p>
          <w:p w14:paraId="54FF1629" w14:textId="59021310" w:rsidR="002E13EF" w:rsidRDefault="002E13EF">
            <w:pPr>
              <w:rPr>
                <w:rFonts w:ascii="Rockwell" w:hAnsi="Rockwell"/>
              </w:rPr>
            </w:pPr>
          </w:p>
          <w:p w14:paraId="3FA2236E" w14:textId="4A360BE7" w:rsidR="002E13EF" w:rsidRDefault="002E13EF">
            <w:pPr>
              <w:rPr>
                <w:rFonts w:ascii="Rockwell" w:hAnsi="Rockwell"/>
              </w:rPr>
            </w:pPr>
          </w:p>
          <w:p w14:paraId="167367B3" w14:textId="645DFC24" w:rsidR="002E13EF" w:rsidRDefault="002E13EF">
            <w:pPr>
              <w:rPr>
                <w:rFonts w:ascii="Rockwell" w:hAnsi="Rockwell"/>
              </w:rPr>
            </w:pPr>
          </w:p>
          <w:p w14:paraId="049EE12D" w14:textId="5E3124A2" w:rsidR="002E13EF" w:rsidRDefault="002E13EF">
            <w:pPr>
              <w:rPr>
                <w:rFonts w:ascii="Rockwell" w:hAnsi="Rockwell"/>
              </w:rPr>
            </w:pPr>
          </w:p>
          <w:p w14:paraId="1E5737EA" w14:textId="1308D66A" w:rsidR="002E13EF" w:rsidRDefault="002E13EF">
            <w:pPr>
              <w:rPr>
                <w:rFonts w:ascii="Rockwell" w:hAnsi="Rockwell"/>
              </w:rPr>
            </w:pPr>
          </w:p>
          <w:p w14:paraId="55166225" w14:textId="56C003C6" w:rsidR="002E13EF" w:rsidRDefault="002E13EF">
            <w:pPr>
              <w:rPr>
                <w:rFonts w:ascii="Rockwell" w:hAnsi="Rockwell"/>
              </w:rPr>
            </w:pPr>
          </w:p>
          <w:p w14:paraId="1F5DB712" w14:textId="6944F5D8" w:rsidR="002E13EF" w:rsidRDefault="002E13EF">
            <w:pPr>
              <w:rPr>
                <w:rFonts w:ascii="Rockwell" w:hAnsi="Rockwell"/>
              </w:rPr>
            </w:pPr>
          </w:p>
          <w:p w14:paraId="1598442D" w14:textId="0D7C2A9F" w:rsidR="002E13EF" w:rsidRDefault="002E13EF">
            <w:pPr>
              <w:rPr>
                <w:rFonts w:ascii="Rockwell" w:hAnsi="Rockwell"/>
              </w:rPr>
            </w:pPr>
          </w:p>
          <w:p w14:paraId="6F7BD90B" w14:textId="7D427F8A" w:rsidR="002E13EF" w:rsidRDefault="002E13EF">
            <w:pPr>
              <w:rPr>
                <w:rFonts w:ascii="Rockwell" w:hAnsi="Rockwell"/>
              </w:rPr>
            </w:pPr>
          </w:p>
          <w:p w14:paraId="7B23DDC5" w14:textId="29FFCC86" w:rsidR="002E13EF" w:rsidRDefault="002E13EF">
            <w:pPr>
              <w:rPr>
                <w:rFonts w:ascii="Rockwell" w:hAnsi="Rockwell"/>
              </w:rPr>
            </w:pPr>
          </w:p>
          <w:p w14:paraId="5555F131" w14:textId="5D12CDB3" w:rsidR="002E13EF" w:rsidRDefault="002E13EF">
            <w:pPr>
              <w:rPr>
                <w:rFonts w:ascii="Rockwell" w:hAnsi="Rockwell"/>
              </w:rPr>
            </w:pPr>
          </w:p>
          <w:p w14:paraId="356A3142" w14:textId="45F073AA" w:rsidR="002E13EF" w:rsidRDefault="002E13EF">
            <w:pPr>
              <w:rPr>
                <w:rFonts w:ascii="Rockwell" w:hAnsi="Rockwell"/>
              </w:rPr>
            </w:pPr>
          </w:p>
          <w:p w14:paraId="34920D8F" w14:textId="621F07C1" w:rsidR="002E13EF" w:rsidRDefault="002E13EF">
            <w:pPr>
              <w:rPr>
                <w:rFonts w:ascii="Rockwell" w:hAnsi="Rockwell"/>
              </w:rPr>
            </w:pPr>
          </w:p>
          <w:p w14:paraId="5B796B07" w14:textId="5C0BC54E" w:rsidR="002E13EF" w:rsidRDefault="002E13EF">
            <w:pPr>
              <w:rPr>
                <w:rFonts w:ascii="Rockwell" w:hAnsi="Rockwell"/>
              </w:rPr>
            </w:pPr>
          </w:p>
          <w:p w14:paraId="4A9D3267" w14:textId="0BA376EF" w:rsidR="002E13EF" w:rsidRDefault="002E13EF">
            <w:pPr>
              <w:rPr>
                <w:rFonts w:ascii="Rockwell" w:hAnsi="Rockwell"/>
              </w:rPr>
            </w:pPr>
          </w:p>
          <w:p w14:paraId="19165650" w14:textId="08FA0A57" w:rsidR="002E13EF" w:rsidRDefault="002E13EF">
            <w:pPr>
              <w:rPr>
                <w:rFonts w:ascii="Rockwell" w:hAnsi="Rockwell"/>
              </w:rPr>
            </w:pPr>
          </w:p>
          <w:p w14:paraId="7B6B65D2" w14:textId="622E2EA9" w:rsidR="002E13EF" w:rsidRDefault="002E13EF">
            <w:pPr>
              <w:rPr>
                <w:rFonts w:ascii="Rockwell" w:hAnsi="Rockwell"/>
              </w:rPr>
            </w:pPr>
          </w:p>
          <w:p w14:paraId="20C0EF86" w14:textId="24B1B143" w:rsidR="002E13EF" w:rsidRDefault="002E13EF">
            <w:pPr>
              <w:rPr>
                <w:rFonts w:ascii="Rockwell" w:hAnsi="Rockwell"/>
              </w:rPr>
            </w:pPr>
          </w:p>
          <w:p w14:paraId="4FEA190D" w14:textId="62CFED06" w:rsidR="002E13EF" w:rsidRDefault="002E13EF">
            <w:pPr>
              <w:rPr>
                <w:rFonts w:ascii="Rockwell" w:hAnsi="Rockwell"/>
              </w:rPr>
            </w:pPr>
          </w:p>
          <w:p w14:paraId="5DC4EF32" w14:textId="67194035" w:rsidR="002E13EF" w:rsidRDefault="002E13EF">
            <w:pPr>
              <w:rPr>
                <w:rFonts w:ascii="Rockwell" w:hAnsi="Rockwell"/>
              </w:rPr>
            </w:pPr>
          </w:p>
          <w:p w14:paraId="4EC1126F" w14:textId="5FED1CB7" w:rsidR="002E13EF" w:rsidRDefault="002E13EF">
            <w:pPr>
              <w:rPr>
                <w:rFonts w:ascii="Rockwell" w:hAnsi="Rockwell"/>
              </w:rPr>
            </w:pPr>
          </w:p>
          <w:p w14:paraId="26738401" w14:textId="77777777" w:rsidR="002E13EF" w:rsidRDefault="002E13EF">
            <w:pPr>
              <w:rPr>
                <w:rFonts w:ascii="Rockwell" w:hAnsi="Rockwell"/>
              </w:rPr>
            </w:pPr>
          </w:p>
          <w:p w14:paraId="5BA94697" w14:textId="0805F849" w:rsidR="00C77AB1" w:rsidRDefault="00C77AB1">
            <w:pPr>
              <w:rPr>
                <w:rFonts w:ascii="Rockwell" w:hAnsi="Rockwell"/>
              </w:rPr>
            </w:pPr>
          </w:p>
          <w:p w14:paraId="6812AB6F" w14:textId="2F47B3E4" w:rsidR="00C77AB1" w:rsidRDefault="00C77AB1">
            <w:pPr>
              <w:rPr>
                <w:rFonts w:ascii="Rockwell" w:hAnsi="Rockwell"/>
              </w:rPr>
            </w:pPr>
          </w:p>
          <w:p w14:paraId="6CCD0140" w14:textId="0FB5E2C6" w:rsidR="00C77AB1" w:rsidRDefault="00C77AB1">
            <w:pPr>
              <w:rPr>
                <w:rFonts w:ascii="Rockwell" w:hAnsi="Rockwell"/>
              </w:rPr>
            </w:pPr>
          </w:p>
          <w:p w14:paraId="4FC97668" w14:textId="7ED0619F" w:rsidR="00C77AB1" w:rsidRDefault="00C77AB1">
            <w:pPr>
              <w:rPr>
                <w:rFonts w:ascii="Rockwell" w:hAnsi="Rockwell"/>
              </w:rPr>
            </w:pPr>
          </w:p>
          <w:p w14:paraId="1B3E1BE8" w14:textId="38C15299" w:rsidR="00C77AB1" w:rsidRDefault="00C77AB1">
            <w:pPr>
              <w:rPr>
                <w:rFonts w:ascii="Rockwell" w:hAnsi="Rockwell"/>
              </w:rPr>
            </w:pPr>
          </w:p>
          <w:p w14:paraId="6B8A7DB6" w14:textId="3B05AFEB" w:rsidR="00C77AB1" w:rsidRDefault="00C77AB1">
            <w:pPr>
              <w:rPr>
                <w:rFonts w:ascii="Rockwell" w:hAnsi="Rockwell"/>
              </w:rPr>
            </w:pPr>
          </w:p>
          <w:p w14:paraId="643AAD80" w14:textId="3A1EED41" w:rsidR="00C77AB1" w:rsidRDefault="00C77AB1">
            <w:pPr>
              <w:rPr>
                <w:rFonts w:ascii="Rockwell" w:hAnsi="Rockwell"/>
              </w:rPr>
            </w:pPr>
          </w:p>
          <w:p w14:paraId="4F80A3B7" w14:textId="151579CD" w:rsidR="00C77AB1" w:rsidRDefault="00C77AB1">
            <w:pPr>
              <w:rPr>
                <w:rFonts w:ascii="Rockwell" w:hAnsi="Rockwell"/>
              </w:rPr>
            </w:pPr>
          </w:p>
          <w:p w14:paraId="73EE6A89" w14:textId="1C7A0B66" w:rsidR="00C77AB1" w:rsidRDefault="00C77AB1">
            <w:pPr>
              <w:rPr>
                <w:rFonts w:ascii="Rockwell" w:hAnsi="Rockwell"/>
              </w:rPr>
            </w:pPr>
          </w:p>
          <w:p w14:paraId="111404D3" w14:textId="4809D20B" w:rsidR="00C77AB1" w:rsidRDefault="00C77AB1">
            <w:pPr>
              <w:rPr>
                <w:rFonts w:ascii="Rockwell" w:hAnsi="Rockwell"/>
              </w:rPr>
            </w:pPr>
          </w:p>
          <w:p w14:paraId="3BCBBD19" w14:textId="12223E67" w:rsidR="00C77AB1" w:rsidRDefault="00C77AB1">
            <w:pPr>
              <w:rPr>
                <w:rFonts w:ascii="Rockwell" w:hAnsi="Rockwell"/>
              </w:rPr>
            </w:pPr>
          </w:p>
          <w:p w14:paraId="46C0B27C" w14:textId="698C1A4F" w:rsidR="00C77AB1" w:rsidRDefault="00C77AB1">
            <w:pPr>
              <w:rPr>
                <w:rFonts w:ascii="Rockwell" w:hAnsi="Rockwell"/>
              </w:rPr>
            </w:pPr>
          </w:p>
          <w:p w14:paraId="3EDA2BAE" w14:textId="52CA8A07" w:rsidR="00C77AB1" w:rsidRDefault="00C77AB1">
            <w:pPr>
              <w:rPr>
                <w:rFonts w:ascii="Rockwell" w:hAnsi="Rockwell"/>
              </w:rPr>
            </w:pPr>
          </w:p>
          <w:p w14:paraId="3F1E03E3" w14:textId="7D87F108" w:rsidR="00C77AB1" w:rsidRDefault="00C77AB1">
            <w:pPr>
              <w:rPr>
                <w:rFonts w:ascii="Rockwell" w:hAnsi="Rockwell"/>
              </w:rPr>
            </w:pPr>
          </w:p>
          <w:p w14:paraId="6336AA61" w14:textId="4333296C" w:rsidR="00C77AB1" w:rsidRDefault="00C77AB1">
            <w:pPr>
              <w:rPr>
                <w:rFonts w:ascii="Rockwell" w:hAnsi="Rockwell"/>
              </w:rPr>
            </w:pPr>
          </w:p>
          <w:p w14:paraId="1CC8FA70" w14:textId="653C6B3C" w:rsidR="00C77AB1" w:rsidRDefault="00C77AB1">
            <w:pPr>
              <w:rPr>
                <w:rFonts w:ascii="Rockwell" w:hAnsi="Rockwell"/>
              </w:rPr>
            </w:pPr>
          </w:p>
          <w:p w14:paraId="59EAC0C0" w14:textId="1DF16B6E" w:rsidR="00C77AB1" w:rsidRDefault="00C77AB1">
            <w:pPr>
              <w:rPr>
                <w:rFonts w:ascii="Rockwell" w:hAnsi="Rockwell"/>
              </w:rPr>
            </w:pPr>
          </w:p>
          <w:p w14:paraId="51B32118" w14:textId="60097028" w:rsidR="00C77AB1" w:rsidRDefault="00C77AB1">
            <w:pPr>
              <w:rPr>
                <w:rFonts w:ascii="Rockwell" w:hAnsi="Rockwell"/>
              </w:rPr>
            </w:pPr>
          </w:p>
          <w:p w14:paraId="65209196" w14:textId="2D7E0647" w:rsidR="00C77AB1" w:rsidRDefault="00C77AB1">
            <w:pPr>
              <w:rPr>
                <w:rFonts w:ascii="Rockwell" w:hAnsi="Rockwell"/>
              </w:rPr>
            </w:pPr>
          </w:p>
          <w:p w14:paraId="56C3A304" w14:textId="2A51A666" w:rsidR="00C77AB1" w:rsidRDefault="00C77AB1">
            <w:pPr>
              <w:rPr>
                <w:rFonts w:ascii="Rockwell" w:hAnsi="Rockwell"/>
              </w:rPr>
            </w:pPr>
          </w:p>
          <w:p w14:paraId="196957A5" w14:textId="79541E71" w:rsidR="00C77AB1" w:rsidRDefault="00C77AB1">
            <w:pPr>
              <w:rPr>
                <w:rFonts w:ascii="Rockwell" w:hAnsi="Rockwell"/>
              </w:rPr>
            </w:pPr>
          </w:p>
          <w:p w14:paraId="2B20DC86" w14:textId="26B8C3BE" w:rsidR="00C77AB1" w:rsidRDefault="00C77AB1">
            <w:pPr>
              <w:rPr>
                <w:rFonts w:ascii="Rockwell" w:hAnsi="Rockwell"/>
              </w:rPr>
            </w:pPr>
          </w:p>
          <w:p w14:paraId="193A194E" w14:textId="64E99189" w:rsidR="00C77AB1" w:rsidRDefault="00C77AB1">
            <w:pPr>
              <w:rPr>
                <w:rFonts w:ascii="Rockwell" w:hAnsi="Rockwell"/>
              </w:rPr>
            </w:pPr>
          </w:p>
          <w:p w14:paraId="6F812A8E" w14:textId="494A781B" w:rsidR="00C77AB1" w:rsidRDefault="00C77AB1">
            <w:pPr>
              <w:rPr>
                <w:rFonts w:ascii="Rockwell" w:hAnsi="Rockwell"/>
              </w:rPr>
            </w:pPr>
          </w:p>
          <w:p w14:paraId="48EE7AA6" w14:textId="7FE42025" w:rsidR="00C77AB1" w:rsidRDefault="00C77AB1">
            <w:pPr>
              <w:rPr>
                <w:rFonts w:ascii="Rockwell" w:hAnsi="Rockwell"/>
              </w:rPr>
            </w:pPr>
          </w:p>
          <w:p w14:paraId="6DB23695" w14:textId="68E4D7CE" w:rsidR="00C77AB1" w:rsidRDefault="00C77AB1">
            <w:pPr>
              <w:rPr>
                <w:rFonts w:ascii="Rockwell" w:hAnsi="Rockwell"/>
              </w:rPr>
            </w:pPr>
          </w:p>
          <w:p w14:paraId="2E37E669" w14:textId="318F0530" w:rsidR="00C77AB1" w:rsidRDefault="00C77AB1">
            <w:pPr>
              <w:rPr>
                <w:rFonts w:ascii="Rockwell" w:hAnsi="Rockwell"/>
              </w:rPr>
            </w:pPr>
          </w:p>
          <w:p w14:paraId="56C6E15F" w14:textId="26C0D8AC" w:rsidR="00C77AB1" w:rsidRDefault="00C77AB1">
            <w:pPr>
              <w:rPr>
                <w:rFonts w:ascii="Rockwell" w:hAnsi="Rockwell"/>
              </w:rPr>
            </w:pPr>
          </w:p>
          <w:p w14:paraId="4F450C2F" w14:textId="26F14EC7" w:rsidR="00C77AB1" w:rsidRDefault="00C77AB1">
            <w:pPr>
              <w:rPr>
                <w:rFonts w:ascii="Rockwell" w:hAnsi="Rockwell"/>
              </w:rPr>
            </w:pPr>
          </w:p>
          <w:p w14:paraId="1267EAC2" w14:textId="37A5CC60" w:rsidR="00C77AB1" w:rsidRDefault="00C77AB1">
            <w:pPr>
              <w:rPr>
                <w:rFonts w:ascii="Rockwell" w:hAnsi="Rockwell"/>
              </w:rPr>
            </w:pPr>
          </w:p>
          <w:p w14:paraId="6E9E45AE" w14:textId="48E41700" w:rsidR="00C77AB1" w:rsidRDefault="00C77AB1">
            <w:pPr>
              <w:rPr>
                <w:rFonts w:ascii="Rockwell" w:hAnsi="Rockwell"/>
              </w:rPr>
            </w:pPr>
          </w:p>
          <w:p w14:paraId="71533F54" w14:textId="21B15BAD" w:rsidR="00C77AB1" w:rsidRDefault="00C77AB1">
            <w:pPr>
              <w:rPr>
                <w:rFonts w:ascii="Rockwell" w:hAnsi="Rockwell"/>
              </w:rPr>
            </w:pPr>
          </w:p>
          <w:p w14:paraId="2C16AD87" w14:textId="7D0BD7ED" w:rsidR="00C77AB1" w:rsidRDefault="00C77AB1">
            <w:pPr>
              <w:rPr>
                <w:rFonts w:ascii="Rockwell" w:hAnsi="Rockwell"/>
              </w:rPr>
            </w:pPr>
          </w:p>
          <w:p w14:paraId="4A678EAA" w14:textId="01D8FB6F" w:rsidR="00C77AB1" w:rsidRDefault="00C77AB1">
            <w:pPr>
              <w:rPr>
                <w:rFonts w:ascii="Rockwell" w:hAnsi="Rockwell"/>
              </w:rPr>
            </w:pPr>
          </w:p>
          <w:p w14:paraId="7C328579" w14:textId="39375CFC" w:rsidR="00C77AB1" w:rsidRDefault="00C77AB1">
            <w:pPr>
              <w:rPr>
                <w:rFonts w:ascii="Rockwell" w:hAnsi="Rockwell"/>
              </w:rPr>
            </w:pPr>
          </w:p>
          <w:p w14:paraId="1BF6FADA" w14:textId="6D0245B9" w:rsidR="00C77AB1" w:rsidRDefault="00C77AB1">
            <w:pPr>
              <w:rPr>
                <w:rFonts w:ascii="Rockwell" w:hAnsi="Rockwell"/>
              </w:rPr>
            </w:pPr>
          </w:p>
          <w:p w14:paraId="0B39C3D2" w14:textId="4219FB46" w:rsidR="00C77AB1" w:rsidRDefault="00C77AB1">
            <w:pPr>
              <w:rPr>
                <w:rFonts w:ascii="Rockwell" w:hAnsi="Rockwell"/>
              </w:rPr>
            </w:pPr>
          </w:p>
          <w:p w14:paraId="79C977CE" w14:textId="41060FB3" w:rsidR="00C77AB1" w:rsidRDefault="00C77AB1">
            <w:pPr>
              <w:rPr>
                <w:rFonts w:ascii="Rockwell" w:hAnsi="Rockwell"/>
              </w:rPr>
            </w:pPr>
          </w:p>
          <w:p w14:paraId="2095153B" w14:textId="125C2BB0" w:rsidR="00C77AB1" w:rsidRDefault="00C77AB1">
            <w:pPr>
              <w:rPr>
                <w:rFonts w:ascii="Rockwell" w:hAnsi="Rockwell"/>
              </w:rPr>
            </w:pPr>
          </w:p>
          <w:p w14:paraId="7504BBB4" w14:textId="51A1CE24" w:rsidR="00C77AB1" w:rsidRDefault="00C77AB1">
            <w:pPr>
              <w:rPr>
                <w:rFonts w:ascii="Rockwell" w:hAnsi="Rockwell"/>
              </w:rPr>
            </w:pPr>
          </w:p>
          <w:p w14:paraId="476E2EB1" w14:textId="6902208D" w:rsidR="00C77AB1" w:rsidRDefault="00C77AB1">
            <w:pPr>
              <w:rPr>
                <w:rFonts w:ascii="Rockwell" w:hAnsi="Rockwell"/>
              </w:rPr>
            </w:pPr>
          </w:p>
          <w:p w14:paraId="11A7C2C7" w14:textId="6BE801F0" w:rsidR="00C77AB1" w:rsidRDefault="00C77AB1">
            <w:pPr>
              <w:rPr>
                <w:rFonts w:ascii="Rockwell" w:hAnsi="Rockwell"/>
              </w:rPr>
            </w:pPr>
          </w:p>
          <w:p w14:paraId="3E9F567D" w14:textId="01C5CE75" w:rsidR="00C77AB1" w:rsidRDefault="00C77AB1">
            <w:pPr>
              <w:rPr>
                <w:rFonts w:ascii="Rockwell" w:hAnsi="Rockwell"/>
              </w:rPr>
            </w:pPr>
          </w:p>
          <w:p w14:paraId="1C8E1834" w14:textId="12433120" w:rsidR="00C77AB1" w:rsidRDefault="00C77AB1">
            <w:pPr>
              <w:rPr>
                <w:rFonts w:ascii="Rockwell" w:hAnsi="Rockwell"/>
              </w:rPr>
            </w:pPr>
          </w:p>
          <w:p w14:paraId="36C065E1" w14:textId="0E1126A2" w:rsidR="00C77AB1" w:rsidRDefault="00C77AB1">
            <w:pPr>
              <w:rPr>
                <w:rFonts w:ascii="Rockwell" w:hAnsi="Rockwell"/>
              </w:rPr>
            </w:pPr>
          </w:p>
          <w:p w14:paraId="4303C9AD" w14:textId="035CCDDD" w:rsidR="00C77AB1" w:rsidRDefault="00C77AB1">
            <w:pPr>
              <w:rPr>
                <w:rFonts w:ascii="Rockwell" w:hAnsi="Rockwell"/>
              </w:rPr>
            </w:pPr>
          </w:p>
          <w:p w14:paraId="1A524CDD" w14:textId="625B68E4" w:rsidR="00C77AB1" w:rsidRDefault="00C77AB1">
            <w:pPr>
              <w:rPr>
                <w:rFonts w:ascii="Rockwell" w:hAnsi="Rockwell"/>
              </w:rPr>
            </w:pPr>
          </w:p>
          <w:p w14:paraId="67D3CBEA" w14:textId="4342CF16" w:rsidR="00C77AB1" w:rsidRDefault="00C77AB1">
            <w:pPr>
              <w:rPr>
                <w:rFonts w:ascii="Rockwell" w:hAnsi="Rockwell"/>
              </w:rPr>
            </w:pPr>
          </w:p>
          <w:p w14:paraId="750F5B3A" w14:textId="692BB0E9" w:rsidR="00C77AB1" w:rsidRDefault="00C77AB1">
            <w:pPr>
              <w:rPr>
                <w:rFonts w:ascii="Rockwell" w:hAnsi="Rockwell"/>
              </w:rPr>
            </w:pPr>
          </w:p>
          <w:p w14:paraId="4C2EC9C3" w14:textId="39FF25FE" w:rsidR="00C77AB1" w:rsidRDefault="00C77AB1">
            <w:pPr>
              <w:rPr>
                <w:rFonts w:ascii="Rockwell" w:hAnsi="Rockwell"/>
              </w:rPr>
            </w:pPr>
          </w:p>
          <w:p w14:paraId="0C61472F" w14:textId="0AF49B9C" w:rsidR="00C77AB1" w:rsidRDefault="00C77AB1">
            <w:pPr>
              <w:rPr>
                <w:rFonts w:ascii="Rockwell" w:hAnsi="Rockwell"/>
              </w:rPr>
            </w:pPr>
          </w:p>
          <w:p w14:paraId="650278BA" w14:textId="2ADE553B" w:rsidR="00C77AB1" w:rsidRDefault="00C77AB1">
            <w:pPr>
              <w:rPr>
                <w:rFonts w:ascii="Rockwell" w:hAnsi="Rockwell"/>
              </w:rPr>
            </w:pPr>
          </w:p>
          <w:p w14:paraId="2E789439" w14:textId="62DB15BD" w:rsidR="00C77AB1" w:rsidRDefault="00C77AB1">
            <w:pPr>
              <w:rPr>
                <w:rFonts w:ascii="Rockwell" w:hAnsi="Rockwell"/>
              </w:rPr>
            </w:pPr>
          </w:p>
          <w:p w14:paraId="09DDD4FF" w14:textId="1E40EC3E" w:rsidR="00C77AB1" w:rsidRDefault="00C77AB1">
            <w:pPr>
              <w:rPr>
                <w:rFonts w:ascii="Rockwell" w:hAnsi="Rockwell"/>
              </w:rPr>
            </w:pPr>
          </w:p>
          <w:p w14:paraId="3BB3C371" w14:textId="7A5D9360" w:rsidR="00C77AB1" w:rsidRDefault="00C77AB1">
            <w:pPr>
              <w:rPr>
                <w:rFonts w:ascii="Rockwell" w:hAnsi="Rockwell"/>
              </w:rPr>
            </w:pPr>
          </w:p>
          <w:p w14:paraId="72EBB518" w14:textId="578F5739" w:rsidR="00C77AB1" w:rsidRDefault="00C77AB1">
            <w:pPr>
              <w:rPr>
                <w:rFonts w:ascii="Rockwell" w:hAnsi="Rockwell"/>
              </w:rPr>
            </w:pPr>
          </w:p>
          <w:p w14:paraId="31120923" w14:textId="1BF55EFB" w:rsidR="00C77AB1" w:rsidRDefault="00C77AB1">
            <w:pPr>
              <w:rPr>
                <w:rFonts w:ascii="Rockwell" w:hAnsi="Rockwell"/>
              </w:rPr>
            </w:pPr>
          </w:p>
          <w:p w14:paraId="2F497FCD" w14:textId="31B8B34A" w:rsidR="00C77AB1" w:rsidRDefault="00C77AB1">
            <w:pPr>
              <w:rPr>
                <w:rFonts w:ascii="Rockwell" w:hAnsi="Rockwell"/>
              </w:rPr>
            </w:pPr>
          </w:p>
          <w:p w14:paraId="15C2F33B" w14:textId="72F9CDA3" w:rsidR="00C77AB1" w:rsidRDefault="00C77AB1">
            <w:pPr>
              <w:rPr>
                <w:rFonts w:ascii="Rockwell" w:hAnsi="Rockwell"/>
              </w:rPr>
            </w:pPr>
          </w:p>
          <w:p w14:paraId="7452D0AF" w14:textId="281CCE20" w:rsidR="00C77AB1" w:rsidRDefault="00C77AB1">
            <w:pPr>
              <w:rPr>
                <w:rFonts w:ascii="Rockwell" w:hAnsi="Rockwell"/>
              </w:rPr>
            </w:pPr>
          </w:p>
          <w:p w14:paraId="741C6189" w14:textId="7FD6C2A5" w:rsidR="00C77AB1" w:rsidRDefault="00C77AB1">
            <w:pPr>
              <w:rPr>
                <w:rFonts w:ascii="Rockwell" w:hAnsi="Rockwell"/>
              </w:rPr>
            </w:pPr>
          </w:p>
          <w:p w14:paraId="6CF63A23" w14:textId="3D2136D8" w:rsidR="00C77AB1" w:rsidRDefault="00C77AB1">
            <w:pPr>
              <w:rPr>
                <w:rFonts w:ascii="Rockwell" w:hAnsi="Rockwell"/>
              </w:rPr>
            </w:pPr>
          </w:p>
          <w:p w14:paraId="3E41C620" w14:textId="7C5A824D" w:rsidR="00C77AB1" w:rsidRDefault="00C77AB1">
            <w:pPr>
              <w:rPr>
                <w:rFonts w:ascii="Rockwell" w:hAnsi="Rockwell"/>
              </w:rPr>
            </w:pPr>
          </w:p>
          <w:p w14:paraId="3745CB85" w14:textId="0B9D776D" w:rsidR="00C77AB1" w:rsidRDefault="00C77AB1">
            <w:pPr>
              <w:rPr>
                <w:rFonts w:ascii="Rockwell" w:hAnsi="Rockwell"/>
              </w:rPr>
            </w:pPr>
          </w:p>
          <w:p w14:paraId="32FB365D" w14:textId="6A61563D" w:rsidR="00C77AB1" w:rsidRDefault="00C77AB1">
            <w:pPr>
              <w:rPr>
                <w:rFonts w:ascii="Rockwell" w:hAnsi="Rockwell"/>
              </w:rPr>
            </w:pPr>
          </w:p>
          <w:p w14:paraId="333654CD" w14:textId="466012DD" w:rsidR="00C77AB1" w:rsidRDefault="00C77AB1">
            <w:pPr>
              <w:rPr>
                <w:rFonts w:ascii="Rockwell" w:hAnsi="Rockwell"/>
              </w:rPr>
            </w:pPr>
          </w:p>
          <w:p w14:paraId="6EC092AE" w14:textId="6CC81AB7" w:rsidR="00C77AB1" w:rsidRDefault="00C77AB1">
            <w:pPr>
              <w:rPr>
                <w:rFonts w:ascii="Rockwell" w:hAnsi="Rockwell"/>
              </w:rPr>
            </w:pPr>
          </w:p>
          <w:p w14:paraId="53B5C1E9" w14:textId="7EDCE2FB" w:rsidR="00C77AB1" w:rsidRDefault="00C77AB1">
            <w:pPr>
              <w:rPr>
                <w:rFonts w:ascii="Rockwell" w:hAnsi="Rockwell"/>
              </w:rPr>
            </w:pPr>
          </w:p>
          <w:p w14:paraId="7AFCA121" w14:textId="48BE6932" w:rsidR="00C77AB1" w:rsidRDefault="00C77AB1">
            <w:pPr>
              <w:rPr>
                <w:rFonts w:ascii="Rockwell" w:hAnsi="Rockwell"/>
              </w:rPr>
            </w:pPr>
          </w:p>
          <w:p w14:paraId="4BD686E5" w14:textId="0001CFF8" w:rsidR="00C77AB1" w:rsidRDefault="00C77AB1">
            <w:pPr>
              <w:rPr>
                <w:rFonts w:ascii="Rockwell" w:hAnsi="Rockwell"/>
              </w:rPr>
            </w:pPr>
          </w:p>
          <w:p w14:paraId="6094093A" w14:textId="2A32CF63" w:rsidR="00C77AB1" w:rsidRDefault="00C77AB1">
            <w:pPr>
              <w:rPr>
                <w:rFonts w:ascii="Rockwell" w:hAnsi="Rockwell"/>
              </w:rPr>
            </w:pPr>
          </w:p>
          <w:p w14:paraId="7A4ADE15" w14:textId="2536B2A8" w:rsidR="00C77AB1" w:rsidRDefault="00C77AB1">
            <w:pPr>
              <w:rPr>
                <w:rFonts w:ascii="Rockwell" w:hAnsi="Rockwell"/>
              </w:rPr>
            </w:pPr>
          </w:p>
          <w:p w14:paraId="3E70A794" w14:textId="02D9BCB9" w:rsidR="00C77AB1" w:rsidRDefault="00C77AB1">
            <w:pPr>
              <w:rPr>
                <w:rFonts w:ascii="Rockwell" w:hAnsi="Rockwell"/>
              </w:rPr>
            </w:pPr>
          </w:p>
          <w:p w14:paraId="7629C485" w14:textId="3B650ED1" w:rsidR="00C77AB1" w:rsidRDefault="00C77AB1">
            <w:pPr>
              <w:rPr>
                <w:rFonts w:ascii="Rockwell" w:hAnsi="Rockwell"/>
              </w:rPr>
            </w:pPr>
          </w:p>
          <w:p w14:paraId="2EF63315" w14:textId="36126739" w:rsidR="00C77AB1" w:rsidRDefault="00C77AB1">
            <w:pPr>
              <w:rPr>
                <w:rFonts w:ascii="Rockwell" w:hAnsi="Rockwell"/>
              </w:rPr>
            </w:pPr>
          </w:p>
          <w:p w14:paraId="7B0ED131" w14:textId="027C3CB1" w:rsidR="00C77AB1" w:rsidRDefault="00C77AB1">
            <w:pPr>
              <w:rPr>
                <w:rFonts w:ascii="Rockwell" w:hAnsi="Rockwell"/>
              </w:rPr>
            </w:pPr>
          </w:p>
          <w:p w14:paraId="7330F763" w14:textId="388F8DCC" w:rsidR="00C77AB1" w:rsidRDefault="00C77AB1">
            <w:pPr>
              <w:rPr>
                <w:rFonts w:ascii="Rockwell" w:hAnsi="Rockwell"/>
              </w:rPr>
            </w:pPr>
          </w:p>
          <w:p w14:paraId="763FAD30" w14:textId="03E401BA" w:rsidR="00C77AB1" w:rsidRDefault="00C77AB1">
            <w:pPr>
              <w:rPr>
                <w:rFonts w:ascii="Rockwell" w:hAnsi="Rockwell"/>
              </w:rPr>
            </w:pPr>
          </w:p>
          <w:p w14:paraId="5D22F6A3" w14:textId="215CC2A7" w:rsidR="00C77AB1" w:rsidRDefault="00C77AB1">
            <w:pPr>
              <w:rPr>
                <w:rFonts w:ascii="Rockwell" w:hAnsi="Rockwell"/>
              </w:rPr>
            </w:pPr>
          </w:p>
          <w:p w14:paraId="7EA448AC" w14:textId="7F84DDAD" w:rsidR="00C77AB1" w:rsidRDefault="00C77AB1">
            <w:pPr>
              <w:rPr>
                <w:rFonts w:ascii="Rockwell" w:hAnsi="Rockwell"/>
              </w:rPr>
            </w:pPr>
          </w:p>
          <w:p w14:paraId="594722B7" w14:textId="38DEF0EA" w:rsidR="00106807" w:rsidRPr="00A35AF6" w:rsidRDefault="00106807">
            <w:pPr>
              <w:rPr>
                <w:rFonts w:ascii="Rockwell" w:hAnsi="Rockwell"/>
              </w:rPr>
            </w:pPr>
          </w:p>
        </w:tc>
      </w:tr>
    </w:tbl>
    <w:p w14:paraId="727F3EE9" w14:textId="77777777" w:rsidR="00C64C50" w:rsidRDefault="00C64C50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2F35FB11" w14:textId="77777777" w:rsidR="00C64C50" w:rsidRDefault="00C64C50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69DF2799" w14:textId="77777777" w:rsidR="00C64C50" w:rsidRDefault="00C64C50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40F73BC6" w14:textId="77777777" w:rsidR="00C64C50" w:rsidRDefault="00C64C50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5970FF6F" w14:textId="77777777" w:rsidR="00C64C50" w:rsidRDefault="00C64C50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4492EA4B" w14:textId="77777777" w:rsidR="002E13EF" w:rsidRDefault="002E13EF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69C95900" w14:textId="77777777" w:rsidR="002E13EF" w:rsidRDefault="002E13EF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754C8F17" w14:textId="77777777" w:rsidR="002E13EF" w:rsidRDefault="002E13EF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317A67E7" w14:textId="77777777" w:rsidR="002E13EF" w:rsidRDefault="002E13EF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6C8BF370" w14:textId="212346BE" w:rsidR="00981968" w:rsidRPr="00485140" w:rsidRDefault="002A547F" w:rsidP="00981968">
      <w:pPr>
        <w:rPr>
          <w:rFonts w:ascii="Rockwell" w:hAnsi="Rockwell"/>
          <w:b/>
          <w:sz w:val="24"/>
          <w:szCs w:val="24"/>
          <w:u w:val="single"/>
        </w:rPr>
      </w:pPr>
      <w:r w:rsidRPr="00485140">
        <w:rPr>
          <w:rFonts w:ascii="Rockwell" w:hAnsi="Rockwell"/>
          <w:b/>
          <w:sz w:val="24"/>
          <w:szCs w:val="24"/>
          <w:u w:val="single"/>
        </w:rPr>
        <w:t xml:space="preserve">PROBLEM SOLVING </w:t>
      </w:r>
      <w:r>
        <w:rPr>
          <w:rFonts w:ascii="Rockwell" w:hAnsi="Rockwell"/>
          <w:b/>
          <w:sz w:val="24"/>
          <w:szCs w:val="24"/>
          <w:u w:val="single"/>
        </w:rPr>
        <w:t xml:space="preserve">STAGE </w:t>
      </w:r>
      <w:r w:rsidR="00485140" w:rsidRPr="00485140">
        <w:rPr>
          <w:rFonts w:ascii="Rockwell" w:hAnsi="Rockwell"/>
          <w:b/>
          <w:sz w:val="24"/>
          <w:szCs w:val="24"/>
          <w:u w:val="single"/>
        </w:rPr>
        <w:t xml:space="preserve">- Factors:  </w:t>
      </w:r>
      <w:r w:rsidR="00981968" w:rsidRPr="00485140">
        <w:rPr>
          <w:rFonts w:ascii="Rockwell" w:hAnsi="Rockwell"/>
          <w:b/>
          <w:sz w:val="24"/>
          <w:szCs w:val="24"/>
          <w:u w:val="single"/>
        </w:rPr>
        <w:t xml:space="preserve">Expected </w:t>
      </w:r>
    </w:p>
    <w:tbl>
      <w:tblPr>
        <w:tblW w:w="1046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3"/>
        <w:gridCol w:w="5233"/>
      </w:tblGrid>
      <w:tr w:rsidR="00981968" w14:paraId="7A29743C" w14:textId="77777777" w:rsidTr="001C28D4">
        <w:tc>
          <w:tcPr>
            <w:tcW w:w="5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0D6B" w14:textId="77777777" w:rsidR="00981968" w:rsidRDefault="00981968" w:rsidP="001C2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2A9729D2" wp14:editId="042C1B42">
                  <wp:extent cx="3181350" cy="283210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A93EB" w14:textId="77777777" w:rsidR="00981968" w:rsidRDefault="00981968" w:rsidP="001C2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2B1E6EC5" wp14:editId="498C5375">
                  <wp:extent cx="3181350" cy="28321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968" w14:paraId="0C9F09C8" w14:textId="77777777" w:rsidTr="001C28D4">
        <w:tc>
          <w:tcPr>
            <w:tcW w:w="5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D2825" w14:textId="77777777" w:rsidR="00981968" w:rsidRDefault="00981968" w:rsidP="001C2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276A8BD1" wp14:editId="3D82A260">
                  <wp:extent cx="3181350" cy="2832100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9E124" w14:textId="77777777" w:rsidR="00981968" w:rsidRDefault="00981968" w:rsidP="001C2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579C015C" wp14:editId="16ED0103">
                  <wp:extent cx="3181350" cy="2832100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968" w14:paraId="52EEB4B3" w14:textId="77777777" w:rsidTr="001C28D4">
        <w:tc>
          <w:tcPr>
            <w:tcW w:w="5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7001E" w14:textId="77777777" w:rsidR="00981968" w:rsidRDefault="00981968" w:rsidP="001C2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eastAsia="en-GB"/>
              </w:rPr>
              <w:lastRenderedPageBreak/>
              <w:drawing>
                <wp:inline distT="114300" distB="114300" distL="114300" distR="114300" wp14:anchorId="1D4C9AB9" wp14:editId="1ED85B63">
                  <wp:extent cx="3181350" cy="288290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88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C5D28" w14:textId="77777777" w:rsidR="00981968" w:rsidRDefault="00981968" w:rsidP="001C2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6D36B6EF" wp14:editId="6714E416">
                  <wp:extent cx="3181350" cy="2882900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88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D7CFA" w14:textId="77777777" w:rsidR="0069481A" w:rsidRDefault="0069481A" w:rsidP="00981968">
      <w:pPr>
        <w:rPr>
          <w:rFonts w:ascii="Rockwell" w:hAnsi="Rockwell"/>
          <w:b/>
          <w:sz w:val="24"/>
          <w:szCs w:val="24"/>
          <w:u w:val="single"/>
        </w:rPr>
      </w:pPr>
    </w:p>
    <w:p w14:paraId="275AABB9" w14:textId="45F7A758" w:rsidR="00981968" w:rsidRPr="00485140" w:rsidRDefault="002A547F" w:rsidP="00981968">
      <w:pPr>
        <w:rPr>
          <w:rFonts w:ascii="Rockwell" w:hAnsi="Rockwell"/>
          <w:b/>
          <w:sz w:val="24"/>
          <w:szCs w:val="24"/>
          <w:u w:val="single"/>
        </w:rPr>
      </w:pPr>
      <w:r w:rsidRPr="00485140">
        <w:rPr>
          <w:rFonts w:ascii="Rockwell" w:hAnsi="Rockwell"/>
          <w:b/>
          <w:sz w:val="24"/>
          <w:szCs w:val="24"/>
          <w:u w:val="single"/>
        </w:rPr>
        <w:t>PROBLEM SOLVING</w:t>
      </w:r>
      <w:r>
        <w:rPr>
          <w:rFonts w:ascii="Rockwell" w:hAnsi="Rockwell"/>
          <w:b/>
          <w:sz w:val="24"/>
          <w:szCs w:val="24"/>
          <w:u w:val="single"/>
        </w:rPr>
        <w:t xml:space="preserve"> STAGE</w:t>
      </w:r>
      <w:r w:rsidRPr="00485140">
        <w:rPr>
          <w:rFonts w:ascii="Rockwell" w:hAnsi="Rockwell"/>
          <w:b/>
          <w:sz w:val="24"/>
          <w:szCs w:val="24"/>
          <w:u w:val="single"/>
        </w:rPr>
        <w:t xml:space="preserve"> </w:t>
      </w:r>
      <w:r w:rsidR="00485140" w:rsidRPr="00485140">
        <w:rPr>
          <w:rFonts w:ascii="Rockwell" w:hAnsi="Rockwell"/>
          <w:b/>
          <w:sz w:val="24"/>
          <w:szCs w:val="24"/>
          <w:u w:val="single"/>
        </w:rPr>
        <w:t xml:space="preserve">- Factors:  </w:t>
      </w:r>
      <w:r w:rsidR="00485140">
        <w:rPr>
          <w:rFonts w:ascii="Rockwell" w:hAnsi="Rockwell"/>
          <w:b/>
          <w:sz w:val="24"/>
          <w:szCs w:val="24"/>
          <w:u w:val="single"/>
        </w:rPr>
        <w:t>Greater Depth</w:t>
      </w:r>
      <w:r w:rsidR="00485140" w:rsidRPr="00485140">
        <w:rPr>
          <w:rFonts w:ascii="Rockwell" w:hAnsi="Rockwell"/>
          <w:b/>
          <w:sz w:val="24"/>
          <w:szCs w:val="24"/>
          <w:u w:val="single"/>
        </w:rPr>
        <w:t xml:space="preserve"> </w:t>
      </w:r>
    </w:p>
    <w:tbl>
      <w:tblPr>
        <w:tblW w:w="104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5"/>
        <w:gridCol w:w="5235"/>
      </w:tblGrid>
      <w:tr w:rsidR="00981968" w14:paraId="59FB1995" w14:textId="77777777" w:rsidTr="00981968">
        <w:tc>
          <w:tcPr>
            <w:tcW w:w="5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AA216" w14:textId="2BFC96D0" w:rsidR="00981968" w:rsidRDefault="00981968">
            <w:pPr>
              <w:widowControl w:val="0"/>
              <w:spacing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24D303AB" wp14:editId="35BCEDD3">
                  <wp:extent cx="3181350" cy="28860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A90393" w14:textId="31413DB9" w:rsidR="00981968" w:rsidRDefault="00981968">
            <w:pPr>
              <w:widowControl w:val="0"/>
              <w:spacing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4E407A8E" wp14:editId="600EC24F">
                  <wp:extent cx="3181350" cy="28860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968" w14:paraId="68C5EF0A" w14:textId="77777777" w:rsidTr="00981968">
        <w:tc>
          <w:tcPr>
            <w:tcW w:w="5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115AA6" w14:textId="1177D84B" w:rsidR="00981968" w:rsidRDefault="00981968">
            <w:pPr>
              <w:widowControl w:val="0"/>
              <w:spacing w:line="240" w:lineRule="auto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AAA85B6" wp14:editId="3621648E">
                  <wp:extent cx="3181350" cy="2552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F4CE6" w14:textId="6D758B93" w:rsidR="00981968" w:rsidRDefault="00981968">
            <w:pPr>
              <w:widowControl w:val="0"/>
              <w:spacing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1AD84EB7" wp14:editId="14C39C18">
                  <wp:extent cx="3181350" cy="24860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968" w14:paraId="324FAB09" w14:textId="77777777" w:rsidTr="00981968">
        <w:tc>
          <w:tcPr>
            <w:tcW w:w="5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704A86" w14:textId="6D8E60D1" w:rsidR="00981968" w:rsidRDefault="00981968">
            <w:pPr>
              <w:widowControl w:val="0"/>
              <w:spacing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775093C6" wp14:editId="5EFB663F">
                  <wp:extent cx="3181350" cy="28289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79BC5" w14:textId="45C3A64C" w:rsidR="00981968" w:rsidRDefault="00981968">
            <w:pPr>
              <w:widowControl w:val="0"/>
              <w:spacing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69421634" wp14:editId="3ED67E9A">
                  <wp:extent cx="3181350" cy="28289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8AF54" w14:textId="63BE748B" w:rsidR="00535462" w:rsidRDefault="00535462" w:rsidP="000D0BF1">
      <w:pPr>
        <w:rPr>
          <w:rFonts w:ascii="Rockwell" w:hAnsi="Rockwell"/>
        </w:rPr>
      </w:pPr>
    </w:p>
    <w:sectPr w:rsidR="00535462" w:rsidSect="005D61C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20" w:right="720" w:bottom="720" w:left="720" w:header="708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98353" w14:textId="77777777" w:rsidR="00C35800" w:rsidRDefault="00C35800" w:rsidP="00A35AF6">
      <w:pPr>
        <w:spacing w:after="0" w:line="240" w:lineRule="auto"/>
      </w:pPr>
      <w:r>
        <w:separator/>
      </w:r>
    </w:p>
  </w:endnote>
  <w:endnote w:type="continuationSeparator" w:id="0">
    <w:p w14:paraId="7CA3D964" w14:textId="77777777" w:rsidR="00C35800" w:rsidRDefault="00C35800" w:rsidP="00A35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D9E46" w14:textId="77777777" w:rsidR="005D61C7" w:rsidRDefault="005D61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038381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54F8DDDA" w14:textId="05866296" w:rsidR="00A35AF6" w:rsidRDefault="00A35AF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/>
        <w:r>
          <w:instrText xml:space="preserve"/>
        </w:r>
        <w:r/>
        <w:r w:rsidR="00DD4EBE" w:rsidRPr="00DD4EBE">
          <w:rPr>
            <w:b/>
            <w:bCs/>
            <w:noProof/>
          </w:rPr>
          <w:t>2</w:t>
        </w:r>
        <w:r>
          <w:rPr>
            <w:b/>
            <w:bCs/>
            <w:noProof/>
          </w:rPr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  <w:r w:rsidR="005D61C7">
          <w:rPr>
            <w:color w:val="808080" w:themeColor="background1" w:themeShade="80"/>
            <w:spacing w:val="60"/>
          </w:rPr>
          <w:t xml:space="preserve"> Jeffrey Allchurc</w:t>
        </w:r>
        <w:r w:rsidR="00DD4EBE">
          <w:rPr>
            <w:color w:val="808080" w:themeColor="background1" w:themeShade="80"/>
            <w:spacing w:val="60"/>
          </w:rPr>
          <w:t xml:space="preserve">h, Hasifah </w:t>
        </w:r>
        <w:r w:rsidR="005D61C7">
          <w:rPr>
            <w:color w:val="808080" w:themeColor="background1" w:themeShade="80"/>
            <w:spacing w:val="60"/>
          </w:rPr>
          <w:t>Choudhury</w:t>
        </w:r>
        <w:r w:rsidR="00DD4EBE">
          <w:rPr>
            <w:color w:val="808080" w:themeColor="background1" w:themeShade="80"/>
            <w:spacing w:val="60"/>
          </w:rPr>
          <w:t xml:space="preserve"> and </w:t>
        </w:r>
        <w:r w:rsidR="005D61C7">
          <w:rPr>
            <w:color w:val="808080" w:themeColor="background1" w:themeShade="80"/>
            <w:spacing w:val="60"/>
          </w:rPr>
          <w:t>James Jenkins</w:t>
        </w:r>
      </w:p>
    </w:sdtContent>
  </w:sdt>
  <w:p w14:paraId="6A63D227" w14:textId="77777777" w:rsidR="00A35AF6" w:rsidRDefault="00A35AF6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12E4D" w14:textId="77777777" w:rsidR="005D61C7" w:rsidRDefault="005D61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F87ED" w14:textId="77777777" w:rsidR="00C35800" w:rsidRDefault="00C35800" w:rsidP="00A35AF6">
      <w:pPr>
        <w:spacing w:after="0" w:line="240" w:lineRule="auto"/>
      </w:pPr>
      <w:r>
        <w:separator/>
      </w:r>
    </w:p>
  </w:footnote>
  <w:footnote w:type="continuationSeparator" w:id="0">
    <w:p w14:paraId="4E48270C" w14:textId="77777777" w:rsidR="00C35800" w:rsidRDefault="00C35800" w:rsidP="00A35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13B08" w14:textId="77777777" w:rsidR="005D61C7" w:rsidRDefault="005D61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8DEB5" w14:textId="77777777" w:rsidR="005D61C7" w:rsidRDefault="005D61C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ED802" w14:textId="77777777" w:rsidR="005D61C7" w:rsidRDefault="005D61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8085C"/>
    <w:multiLevelType w:val="hybridMultilevel"/>
    <w:tmpl w:val="9FBC5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8342AA"/>
    <w:multiLevelType w:val="hybridMultilevel"/>
    <w:tmpl w:val="9B7459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97D6C"/>
    <w:multiLevelType w:val="hybridMultilevel"/>
    <w:tmpl w:val="CBF06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A6575B"/>
    <w:multiLevelType w:val="hybridMultilevel"/>
    <w:tmpl w:val="F0B874E6"/>
    <w:lvl w:ilvl="0" w:tplc="13C81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D82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08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A1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76E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76E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26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C6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903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F6"/>
    <w:rsid w:val="000A31E0"/>
    <w:rsid w:val="000D0BF1"/>
    <w:rsid w:val="00106807"/>
    <w:rsid w:val="00144477"/>
    <w:rsid w:val="001D2D82"/>
    <w:rsid w:val="001D3354"/>
    <w:rsid w:val="001E125C"/>
    <w:rsid w:val="001F45DF"/>
    <w:rsid w:val="00255902"/>
    <w:rsid w:val="0029228C"/>
    <w:rsid w:val="002A547F"/>
    <w:rsid w:val="002B1951"/>
    <w:rsid w:val="002E13EF"/>
    <w:rsid w:val="002E70AE"/>
    <w:rsid w:val="00307D8A"/>
    <w:rsid w:val="003D052E"/>
    <w:rsid w:val="00402395"/>
    <w:rsid w:val="0045725A"/>
    <w:rsid w:val="004600FE"/>
    <w:rsid w:val="00485140"/>
    <w:rsid w:val="004E2A7B"/>
    <w:rsid w:val="005225AA"/>
    <w:rsid w:val="0052759A"/>
    <w:rsid w:val="00535462"/>
    <w:rsid w:val="005D61C7"/>
    <w:rsid w:val="00647917"/>
    <w:rsid w:val="0069481A"/>
    <w:rsid w:val="006A57D8"/>
    <w:rsid w:val="00797437"/>
    <w:rsid w:val="007E64FE"/>
    <w:rsid w:val="00824A51"/>
    <w:rsid w:val="00833A96"/>
    <w:rsid w:val="00841BBA"/>
    <w:rsid w:val="008654A9"/>
    <w:rsid w:val="0091685E"/>
    <w:rsid w:val="00981968"/>
    <w:rsid w:val="009B5FBF"/>
    <w:rsid w:val="009F726C"/>
    <w:rsid w:val="00A252F0"/>
    <w:rsid w:val="00A35AF6"/>
    <w:rsid w:val="00A8208E"/>
    <w:rsid w:val="00B47C52"/>
    <w:rsid w:val="00B669FA"/>
    <w:rsid w:val="00B71AFC"/>
    <w:rsid w:val="00BA3E9C"/>
    <w:rsid w:val="00BA6712"/>
    <w:rsid w:val="00BE114F"/>
    <w:rsid w:val="00C04043"/>
    <w:rsid w:val="00C30A87"/>
    <w:rsid w:val="00C35800"/>
    <w:rsid w:val="00C64C50"/>
    <w:rsid w:val="00C77AB1"/>
    <w:rsid w:val="00CD3E9D"/>
    <w:rsid w:val="00D4518C"/>
    <w:rsid w:val="00DA2299"/>
    <w:rsid w:val="00DD182D"/>
    <w:rsid w:val="00DD4EBE"/>
    <w:rsid w:val="00EA5E81"/>
    <w:rsid w:val="00EC5CAB"/>
    <w:rsid w:val="00F9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E368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5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5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AF6"/>
  </w:style>
  <w:style w:type="paragraph" w:styleId="Footer">
    <w:name w:val="footer"/>
    <w:basedOn w:val="Normal"/>
    <w:link w:val="FooterChar"/>
    <w:uiPriority w:val="99"/>
    <w:unhideWhenUsed/>
    <w:rsid w:val="00A35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AF6"/>
  </w:style>
  <w:style w:type="paragraph" w:styleId="ListParagraph">
    <w:name w:val="List Paragraph"/>
    <w:basedOn w:val="Normal"/>
    <w:uiPriority w:val="34"/>
    <w:qFormat/>
    <w:rsid w:val="00B47C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1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5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5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AF6"/>
  </w:style>
  <w:style w:type="paragraph" w:styleId="Footer">
    <w:name w:val="footer"/>
    <w:basedOn w:val="Normal"/>
    <w:link w:val="FooterChar"/>
    <w:uiPriority w:val="99"/>
    <w:unhideWhenUsed/>
    <w:rsid w:val="00A35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AF6"/>
  </w:style>
  <w:style w:type="paragraph" w:styleId="ListParagraph">
    <w:name w:val="List Paragraph"/>
    <w:basedOn w:val="Normal"/>
    <w:uiPriority w:val="34"/>
    <w:qFormat/>
    <w:rsid w:val="00B47C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1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1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23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47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gi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rbaxter</dc:creator>
  <cp:lastModifiedBy>rbaxter</cp:lastModifiedBy>
  <cp:revision>3</cp:revision>
  <dcterms:created xsi:type="dcterms:W3CDTF">2019-01-10T12:48:00Z</dcterms:created>
  <dcterms:modified xsi:type="dcterms:W3CDTF">2019-01-10T12:53:00Z</dcterms:modified>
</cp:coreProperties>
</file>