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5400B" w14:textId="3755B70E" w:rsidR="007624C1" w:rsidRDefault="007624C1">
      <w:r>
        <w:rPr>
          <w:noProof/>
        </w:rPr>
        <w:drawing>
          <wp:inline distT="0" distB="0" distL="0" distR="0" wp14:anchorId="34DA66DC" wp14:editId="2DBB206D">
            <wp:extent cx="6381750" cy="260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A42BF" w14:textId="77777777" w:rsidR="007624C1" w:rsidRDefault="007624C1">
      <w:pPr>
        <w:rPr>
          <w:rFonts w:ascii="NTPreCursive" w:hAnsi="NTPreCursive"/>
          <w:sz w:val="44"/>
          <w:szCs w:val="44"/>
        </w:rPr>
      </w:pPr>
    </w:p>
    <w:p w14:paraId="6EBDF501" w14:textId="77777777" w:rsidR="007624C1" w:rsidRDefault="007624C1">
      <w:pPr>
        <w:rPr>
          <w:rFonts w:ascii="NTPreCursive" w:hAnsi="NTPreCursive"/>
          <w:sz w:val="44"/>
          <w:szCs w:val="44"/>
        </w:rPr>
      </w:pPr>
      <w:r w:rsidRPr="007624C1">
        <w:rPr>
          <w:rFonts w:ascii="NTPreCursive" w:hAnsi="NTPreCursive"/>
          <w:sz w:val="44"/>
          <w:szCs w:val="44"/>
        </w:rPr>
        <w:t xml:space="preserve">Light travels in __________________________ lines from a ____________________ of light, which bounces off an object. </w:t>
      </w:r>
    </w:p>
    <w:p w14:paraId="5291EE93" w14:textId="20A4D64C" w:rsidR="007624C1" w:rsidRPr="007624C1" w:rsidRDefault="007624C1">
      <w:pPr>
        <w:rPr>
          <w:rFonts w:ascii="NTPreCursive" w:hAnsi="NTPreCursive"/>
          <w:sz w:val="44"/>
          <w:szCs w:val="44"/>
        </w:rPr>
      </w:pPr>
      <w:r w:rsidRPr="007624C1">
        <w:rPr>
          <w:rFonts w:ascii="NTPreCursive" w:hAnsi="NTPreCursive"/>
          <w:sz w:val="44"/>
          <w:szCs w:val="44"/>
        </w:rPr>
        <w:t>We can see the object, because the ______________________ enters our eyes.</w:t>
      </w:r>
    </w:p>
    <w:p w14:paraId="445A183C" w14:textId="70EBC1A1" w:rsidR="007624C1" w:rsidRPr="007624C1" w:rsidRDefault="007624C1">
      <w:pPr>
        <w:rPr>
          <w:rFonts w:ascii="NTPreCursive" w:hAnsi="NTPreCursive"/>
          <w:sz w:val="44"/>
          <w:szCs w:val="44"/>
        </w:rPr>
      </w:pPr>
      <w:r w:rsidRPr="007624C1">
        <w:rPr>
          <w:rFonts w:ascii="NTPreCursive" w:hAnsi="NTPreCursive"/>
          <w:sz w:val="44"/>
          <w:szCs w:val="44"/>
        </w:rPr>
        <w:t>Wood and cardboard are __________________________ objects, which light cannot travel through.</w:t>
      </w:r>
    </w:p>
    <w:p w14:paraId="59C84E92" w14:textId="2C3DB7E7" w:rsidR="007624C1" w:rsidRDefault="007624C1">
      <w:pPr>
        <w:rPr>
          <w:rFonts w:ascii="NTPreCursive" w:hAnsi="NTPreCursive"/>
          <w:sz w:val="44"/>
          <w:szCs w:val="44"/>
        </w:rPr>
      </w:pPr>
      <w:r w:rsidRPr="007624C1">
        <w:rPr>
          <w:rFonts w:ascii="NTPreCursive" w:hAnsi="NTPreCursive"/>
          <w:sz w:val="44"/>
          <w:szCs w:val="44"/>
        </w:rPr>
        <w:t xml:space="preserve">__________________ is a _______________________ material, which allows light to pass through. </w:t>
      </w:r>
    </w:p>
    <w:p w14:paraId="77159131" w14:textId="77777777" w:rsidR="007624C1" w:rsidRDefault="007624C1">
      <w:pPr>
        <w:rPr>
          <w:rFonts w:ascii="NTPreCursive" w:hAnsi="NTPreCursive"/>
          <w:sz w:val="44"/>
          <w:szCs w:val="44"/>
        </w:rPr>
      </w:pPr>
      <w:r w:rsidRPr="007624C1">
        <w:rPr>
          <w:rFonts w:ascii="NTPreCursive" w:hAnsi="NTPreCursive"/>
          <w:sz w:val="44"/>
          <w:szCs w:val="44"/>
        </w:rPr>
        <w:t xml:space="preserve">When an object blocks out the </w:t>
      </w:r>
      <w:r>
        <w:rPr>
          <w:rFonts w:ascii="NTPreCursive" w:hAnsi="NTPreCursive"/>
          <w:sz w:val="44"/>
          <w:szCs w:val="44"/>
        </w:rPr>
        <w:t>light</w:t>
      </w:r>
      <w:r w:rsidRPr="007624C1">
        <w:rPr>
          <w:rFonts w:ascii="NTPreCursive" w:hAnsi="NTPreCursive"/>
          <w:sz w:val="44"/>
          <w:szCs w:val="44"/>
        </w:rPr>
        <w:t xml:space="preserve">, a ___________________ is formed. </w:t>
      </w:r>
    </w:p>
    <w:p w14:paraId="1F702EEF" w14:textId="1673E9F4" w:rsidR="007624C1" w:rsidRDefault="007624C1">
      <w:pPr>
        <w:rPr>
          <w:rFonts w:ascii="NTPreCursive" w:hAnsi="NTPreCursive"/>
          <w:sz w:val="44"/>
          <w:szCs w:val="44"/>
        </w:rPr>
      </w:pPr>
      <w:r w:rsidRPr="007624C1">
        <w:rPr>
          <w:rFonts w:ascii="NTPreCursive" w:hAnsi="NTPreCursive"/>
          <w:sz w:val="44"/>
          <w:szCs w:val="44"/>
        </w:rPr>
        <w:t>Shadows are ______________________ at midday and ____________________ at the end of the day.</w:t>
      </w:r>
    </w:p>
    <w:p w14:paraId="77E2EE82" w14:textId="6B4766D6" w:rsidR="009D5DCE" w:rsidRDefault="009D5DCE">
      <w:pPr>
        <w:rPr>
          <w:rFonts w:ascii="NTPreCursive" w:hAnsi="NTPreCursive"/>
          <w:sz w:val="44"/>
          <w:szCs w:val="44"/>
        </w:rPr>
      </w:pPr>
      <w:r>
        <w:rPr>
          <w:rFonts w:ascii="NTPreCursive" w:hAnsi="NTPreCursive"/>
          <w:sz w:val="44"/>
          <w:szCs w:val="44"/>
        </w:rPr>
        <w:lastRenderedPageBreak/>
        <w:t>Challenge:</w:t>
      </w:r>
    </w:p>
    <w:p w14:paraId="2D410DAA" w14:textId="2120755C" w:rsidR="009D5DCE" w:rsidRPr="007624C1" w:rsidRDefault="009D5DCE">
      <w:pPr>
        <w:rPr>
          <w:rFonts w:ascii="NTPreCursive" w:hAnsi="NTPreCursive"/>
          <w:sz w:val="44"/>
          <w:szCs w:val="44"/>
        </w:rPr>
      </w:pPr>
      <w:r>
        <w:rPr>
          <w:rFonts w:ascii="NTPreCursive" w:hAnsi="NTPreCursive"/>
          <w:sz w:val="44"/>
          <w:szCs w:val="44"/>
        </w:rPr>
        <w:t>Can you explain the relationship between light and heat?</w:t>
      </w:r>
      <w:bookmarkStart w:id="0" w:name="_GoBack"/>
      <w:bookmarkEnd w:id="0"/>
    </w:p>
    <w:sectPr w:rsidR="009D5DCE" w:rsidRPr="0076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C1"/>
    <w:rsid w:val="007624C1"/>
    <w:rsid w:val="009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1BE2"/>
  <w15:chartTrackingRefBased/>
  <w15:docId w15:val="{BF92B5AA-B1F4-44F8-BEA9-E07162E8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Gulczewska</dc:creator>
  <cp:keywords/>
  <dc:description/>
  <cp:lastModifiedBy>Iwona Gulczewska</cp:lastModifiedBy>
  <cp:revision>2</cp:revision>
  <dcterms:created xsi:type="dcterms:W3CDTF">2020-04-02T14:55:00Z</dcterms:created>
  <dcterms:modified xsi:type="dcterms:W3CDTF">2020-04-02T15:14:00Z</dcterms:modified>
</cp:coreProperties>
</file>