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090D8" w14:textId="0E2B6309" w:rsidR="00845818" w:rsidRPr="008E0829" w:rsidRDefault="00845818">
      <w:pPr>
        <w:rPr>
          <w:rFonts w:ascii="Ideal Sans Light" w:hAnsi="Ideal Sans Light"/>
          <w:sz w:val="28"/>
          <w:szCs w:val="28"/>
        </w:rPr>
      </w:pPr>
      <w:r w:rsidRPr="008E0829">
        <w:rPr>
          <w:rFonts w:ascii="Ideal Sans Light" w:hAnsi="Ideal Sans Light"/>
          <w:noProof/>
          <w:sz w:val="28"/>
          <w:szCs w:val="28"/>
        </w:rPr>
        <w:drawing>
          <wp:inline distT="0" distB="0" distL="0" distR="0" wp14:anchorId="3CA0FB9E" wp14:editId="13E86CAA">
            <wp:extent cx="1448380" cy="571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64100" cy="577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0829">
        <w:rPr>
          <w:rFonts w:ascii="Ideal Sans Light" w:hAnsi="Ideal Sans Light"/>
          <w:sz w:val="28"/>
          <w:szCs w:val="28"/>
        </w:rPr>
        <w:t xml:space="preserve">        </w:t>
      </w:r>
      <w:hyperlink r:id="rId6" w:history="1">
        <w:r w:rsidRPr="008E0829">
          <w:rPr>
            <w:rStyle w:val="Hyperlink"/>
            <w:rFonts w:ascii="Ideal Sans Light" w:hAnsi="Ideal Sans Light"/>
            <w:sz w:val="28"/>
            <w:szCs w:val="28"/>
          </w:rPr>
          <w:t>https://www.oddizzi.com/schools/login/</w:t>
        </w:r>
      </w:hyperlink>
    </w:p>
    <w:p w14:paraId="0F4AD2DA" w14:textId="14314569" w:rsidR="00845818" w:rsidRPr="008E0829" w:rsidRDefault="00845818">
      <w:pPr>
        <w:rPr>
          <w:rFonts w:ascii="Ideal Sans Light" w:hAnsi="Ideal Sans Light"/>
          <w:sz w:val="28"/>
          <w:szCs w:val="28"/>
        </w:rPr>
      </w:pPr>
      <w:r w:rsidRPr="008E0829">
        <w:rPr>
          <w:rFonts w:ascii="Ideal Sans Light" w:hAnsi="Ideal Sans Light"/>
          <w:sz w:val="28"/>
          <w:szCs w:val="28"/>
        </w:rPr>
        <w:t xml:space="preserve">Follow this link and log in using the     username: </w:t>
      </w:r>
      <w:proofErr w:type="spellStart"/>
      <w:r w:rsidRPr="008E0829">
        <w:rPr>
          <w:rFonts w:ascii="Ideal Sans Light" w:hAnsi="Ideal Sans Light"/>
          <w:sz w:val="28"/>
          <w:szCs w:val="28"/>
        </w:rPr>
        <w:t>shaftesbury</w:t>
      </w:r>
      <w:proofErr w:type="spellEnd"/>
      <w:r w:rsidRPr="008E0829">
        <w:rPr>
          <w:rFonts w:ascii="Ideal Sans Light" w:hAnsi="Ideal Sans Light"/>
          <w:sz w:val="28"/>
          <w:szCs w:val="28"/>
        </w:rPr>
        <w:t xml:space="preserve">     and         password: geography</w:t>
      </w:r>
    </w:p>
    <w:p w14:paraId="41409693" w14:textId="42FE3D0C" w:rsidR="00845818" w:rsidRPr="008E0829" w:rsidRDefault="00845818" w:rsidP="008E0829">
      <w:pPr>
        <w:jc w:val="center"/>
        <w:rPr>
          <w:rFonts w:ascii="Ideal Sans Light" w:hAnsi="Ideal Sans Light"/>
          <w:sz w:val="28"/>
          <w:szCs w:val="28"/>
        </w:rPr>
      </w:pPr>
      <w:proofErr w:type="gramStart"/>
      <w:r w:rsidRPr="008E0829">
        <w:rPr>
          <w:rFonts w:ascii="Ideal Sans Light" w:hAnsi="Ideal Sans Light"/>
          <w:sz w:val="28"/>
          <w:szCs w:val="28"/>
        </w:rPr>
        <w:t>Summer  Geography</w:t>
      </w:r>
      <w:proofErr w:type="gramEnd"/>
      <w:r w:rsidRPr="008E0829">
        <w:rPr>
          <w:rFonts w:ascii="Ideal Sans Light" w:hAnsi="Ideal Sans Light"/>
          <w:sz w:val="28"/>
          <w:szCs w:val="28"/>
        </w:rPr>
        <w:t xml:space="preserve"> year </w:t>
      </w:r>
      <w:r w:rsidR="00DD784A">
        <w:rPr>
          <w:rFonts w:ascii="Ideal Sans Light" w:hAnsi="Ideal Sans Light"/>
          <w:sz w:val="28"/>
          <w:szCs w:val="28"/>
        </w:rPr>
        <w:t>4</w:t>
      </w:r>
      <w:r w:rsidRPr="008E0829">
        <w:rPr>
          <w:rFonts w:ascii="Ideal Sans Light" w:hAnsi="Ideal Sans Light"/>
          <w:sz w:val="28"/>
          <w:szCs w:val="28"/>
        </w:rPr>
        <w:t xml:space="preserve">. Learn all about </w:t>
      </w:r>
      <w:r w:rsidR="00DD784A">
        <w:rPr>
          <w:rFonts w:ascii="Ideal Sans Light" w:hAnsi="Ideal Sans Light"/>
          <w:sz w:val="28"/>
          <w:szCs w:val="28"/>
        </w:rPr>
        <w:t>Tourism in St Lucia</w:t>
      </w:r>
      <w:r w:rsidRPr="008E0829">
        <w:rPr>
          <w:rFonts w:ascii="Ideal Sans Light" w:hAnsi="Ideal Sans Light"/>
          <w:sz w:val="28"/>
          <w:szCs w:val="28"/>
        </w:rPr>
        <w:t>!</w:t>
      </w:r>
    </w:p>
    <w:p w14:paraId="4EE73680" w14:textId="61EAB695" w:rsidR="00845818" w:rsidRPr="008E0829" w:rsidRDefault="00845818" w:rsidP="00845818">
      <w:pPr>
        <w:jc w:val="center"/>
        <w:rPr>
          <w:rFonts w:ascii="Ideal Sans Light" w:hAnsi="Ideal Sans Light"/>
          <w:sz w:val="28"/>
          <w:szCs w:val="28"/>
        </w:rPr>
      </w:pPr>
      <w:r w:rsidRPr="008E0829">
        <w:rPr>
          <w:rFonts w:ascii="Ideal Sans Light" w:hAnsi="Ideal Sans Light"/>
          <w:noProof/>
          <w:sz w:val="28"/>
          <w:szCs w:val="28"/>
        </w:rPr>
        <w:drawing>
          <wp:inline distT="0" distB="0" distL="0" distR="0" wp14:anchorId="64DEC977" wp14:editId="1CE0CEB9">
            <wp:extent cx="1955800" cy="1647771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75535" cy="1664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193E31" w14:textId="43F0FCE1" w:rsidR="00845818" w:rsidRPr="008E0829" w:rsidRDefault="00845818" w:rsidP="00845818">
      <w:pPr>
        <w:jc w:val="center"/>
        <w:rPr>
          <w:rFonts w:ascii="Ideal Sans Light" w:hAnsi="Ideal Sans Light"/>
          <w:sz w:val="28"/>
          <w:szCs w:val="28"/>
        </w:rPr>
      </w:pPr>
      <w:r w:rsidRPr="008E0829">
        <w:rPr>
          <w:rFonts w:ascii="Ideal Sans Light" w:hAnsi="Ideal Sans Light"/>
          <w:sz w:val="28"/>
          <w:szCs w:val="28"/>
        </w:rPr>
        <w:t xml:space="preserve">Click on the </w:t>
      </w:r>
      <w:r w:rsidR="00DD784A">
        <w:rPr>
          <w:rFonts w:ascii="Ideal Sans Light" w:hAnsi="Ideal Sans Light"/>
          <w:sz w:val="28"/>
          <w:szCs w:val="28"/>
        </w:rPr>
        <w:t>orange</w:t>
      </w:r>
      <w:r w:rsidRPr="008E0829">
        <w:rPr>
          <w:rFonts w:ascii="Ideal Sans Light" w:hAnsi="Ideal Sans Light"/>
          <w:sz w:val="28"/>
          <w:szCs w:val="28"/>
        </w:rPr>
        <w:t xml:space="preserve"> tab that says ‘</w:t>
      </w:r>
      <w:proofErr w:type="gramStart"/>
      <w:r w:rsidRPr="008E0829">
        <w:rPr>
          <w:rFonts w:ascii="Ideal Sans Light" w:hAnsi="Ideal Sans Light"/>
          <w:sz w:val="28"/>
          <w:szCs w:val="28"/>
        </w:rPr>
        <w:t>P</w:t>
      </w:r>
      <w:r w:rsidR="00DD784A">
        <w:rPr>
          <w:rFonts w:ascii="Ideal Sans Light" w:hAnsi="Ideal Sans Light"/>
          <w:sz w:val="28"/>
          <w:szCs w:val="28"/>
        </w:rPr>
        <w:t>laces</w:t>
      </w:r>
      <w:r w:rsidRPr="008E0829">
        <w:rPr>
          <w:rFonts w:ascii="Ideal Sans Light" w:hAnsi="Ideal Sans Light"/>
          <w:sz w:val="28"/>
          <w:szCs w:val="28"/>
        </w:rPr>
        <w:t xml:space="preserve"> ’</w:t>
      </w:r>
      <w:proofErr w:type="gramEnd"/>
      <w:r w:rsidRPr="008E0829">
        <w:rPr>
          <w:rFonts w:ascii="Ideal Sans Light" w:hAnsi="Ideal Sans Light"/>
          <w:sz w:val="28"/>
          <w:szCs w:val="28"/>
        </w:rPr>
        <w:t xml:space="preserve"> ,</w:t>
      </w:r>
    </w:p>
    <w:p w14:paraId="1FF9CE10" w14:textId="17200B59" w:rsidR="008E0829" w:rsidRPr="008E0829" w:rsidRDefault="00845818" w:rsidP="00845818">
      <w:pPr>
        <w:jc w:val="center"/>
        <w:rPr>
          <w:rFonts w:ascii="Ideal Sans Light" w:hAnsi="Ideal Sans Light"/>
          <w:noProof/>
          <w:sz w:val="28"/>
          <w:szCs w:val="28"/>
        </w:rPr>
      </w:pPr>
      <w:r w:rsidRPr="008E0829">
        <w:rPr>
          <w:rFonts w:ascii="Ideal Sans Light" w:hAnsi="Ideal Sans Light"/>
          <w:sz w:val="28"/>
          <w:szCs w:val="28"/>
        </w:rPr>
        <w:t xml:space="preserve"> Then on  </w:t>
      </w:r>
      <w:r w:rsidRPr="008E0829">
        <w:rPr>
          <w:rFonts w:ascii="Ideal Sans Light" w:hAnsi="Ideal Sans Light"/>
          <w:noProof/>
          <w:sz w:val="28"/>
          <w:szCs w:val="28"/>
        </w:rPr>
        <w:t xml:space="preserve">   ‘</w:t>
      </w:r>
      <w:r w:rsidR="00DD784A">
        <w:rPr>
          <w:rFonts w:ascii="Ideal Sans Light" w:hAnsi="Ideal Sans Light"/>
          <w:noProof/>
          <w:sz w:val="28"/>
          <w:szCs w:val="28"/>
        </w:rPr>
        <w:t>St Lucia</w:t>
      </w:r>
      <w:r w:rsidRPr="008E0829">
        <w:rPr>
          <w:rFonts w:ascii="Ideal Sans Light" w:hAnsi="Ideal Sans Light"/>
          <w:noProof/>
          <w:sz w:val="28"/>
          <w:szCs w:val="28"/>
        </w:rPr>
        <w:t>’</w:t>
      </w:r>
      <w:r w:rsidR="008E0829" w:rsidRPr="008E0829">
        <w:rPr>
          <w:rFonts w:ascii="Ideal Sans Light" w:hAnsi="Ideal Sans Light"/>
          <w:noProof/>
          <w:sz w:val="28"/>
          <w:szCs w:val="28"/>
        </w:rPr>
        <w:t>,</w:t>
      </w:r>
      <w:r w:rsidRPr="008E0829">
        <w:rPr>
          <w:rFonts w:ascii="Ideal Sans Light" w:hAnsi="Ideal Sans Light"/>
          <w:noProof/>
          <w:sz w:val="28"/>
          <w:szCs w:val="28"/>
        </w:rPr>
        <w:t xml:space="preserve"> </w:t>
      </w:r>
    </w:p>
    <w:p w14:paraId="6936B6F8" w14:textId="575DB662" w:rsidR="00845818" w:rsidRPr="008E0829" w:rsidRDefault="00DD784A" w:rsidP="00845818">
      <w:pPr>
        <w:jc w:val="center"/>
        <w:rPr>
          <w:rFonts w:ascii="Ideal Sans Light" w:hAnsi="Ideal Sans Light"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412AC244" wp14:editId="220880E3">
            <wp:extent cx="4112260" cy="1762267"/>
            <wp:effectExtent l="0" t="0" r="254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13693" cy="1762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B92DBA" w14:textId="791E2A14" w:rsidR="008E0829" w:rsidRDefault="008E0829" w:rsidP="00845818">
      <w:pPr>
        <w:jc w:val="center"/>
        <w:rPr>
          <w:rFonts w:ascii="Ideal Sans Light" w:hAnsi="Ideal Sans Light"/>
          <w:sz w:val="28"/>
          <w:szCs w:val="28"/>
        </w:rPr>
      </w:pPr>
      <w:r w:rsidRPr="008E0829">
        <w:rPr>
          <w:rFonts w:ascii="Ideal Sans Light" w:hAnsi="Ideal Sans Light"/>
          <w:sz w:val="28"/>
          <w:szCs w:val="28"/>
        </w:rPr>
        <w:t>Read through, watch the videos, look at the maps,</w:t>
      </w:r>
      <w:r w:rsidR="005649B8">
        <w:rPr>
          <w:rFonts w:ascii="Ideal Sans Light" w:hAnsi="Ideal Sans Light"/>
          <w:sz w:val="28"/>
          <w:szCs w:val="28"/>
        </w:rPr>
        <w:t xml:space="preserve"> click on the different options at the </w:t>
      </w:r>
      <w:r w:rsidR="00CA4A81">
        <w:rPr>
          <w:rFonts w:ascii="Ideal Sans Light" w:hAnsi="Ideal Sans Light"/>
          <w:sz w:val="28"/>
          <w:szCs w:val="28"/>
        </w:rPr>
        <w:t>bottom of the page.</w:t>
      </w:r>
    </w:p>
    <w:p w14:paraId="4BFBEE2B" w14:textId="77777777" w:rsidR="005649B8" w:rsidRPr="008E0829" w:rsidRDefault="005649B8" w:rsidP="00845818">
      <w:pPr>
        <w:jc w:val="center"/>
        <w:rPr>
          <w:rFonts w:ascii="Ideal Sans Light" w:hAnsi="Ideal Sans Light"/>
          <w:sz w:val="28"/>
          <w:szCs w:val="28"/>
        </w:rPr>
      </w:pPr>
    </w:p>
    <w:p w14:paraId="32E8EE5E" w14:textId="77777777" w:rsidR="00CA4A81" w:rsidRDefault="008E0829" w:rsidP="00CA4A81">
      <w:pPr>
        <w:jc w:val="center"/>
        <w:rPr>
          <w:rFonts w:ascii="Ideal Sans Light" w:hAnsi="Ideal Sans Light"/>
          <w:sz w:val="28"/>
          <w:szCs w:val="28"/>
        </w:rPr>
      </w:pPr>
      <w:r w:rsidRPr="003A60E0">
        <w:rPr>
          <w:rFonts w:ascii="Ideal Sans Light" w:hAnsi="Ideal Sans Light"/>
          <w:b/>
          <w:bCs/>
          <w:sz w:val="28"/>
          <w:szCs w:val="28"/>
          <w:u w:val="single"/>
        </w:rPr>
        <w:t>Challenge:</w:t>
      </w:r>
      <w:r w:rsidRPr="008E0829">
        <w:rPr>
          <w:rFonts w:ascii="Ideal Sans Light" w:hAnsi="Ideal Sans Light"/>
          <w:sz w:val="28"/>
          <w:szCs w:val="28"/>
        </w:rPr>
        <w:t xml:space="preserve"> </w:t>
      </w:r>
      <w:r w:rsidR="00CA4A81">
        <w:rPr>
          <w:rFonts w:ascii="Ideal Sans Light" w:hAnsi="Ideal Sans Light"/>
          <w:sz w:val="28"/>
          <w:szCs w:val="28"/>
        </w:rPr>
        <w:t xml:space="preserve">Either </w:t>
      </w:r>
    </w:p>
    <w:p w14:paraId="27039DB6" w14:textId="77777777" w:rsidR="00CA4A81" w:rsidRDefault="00CA4A81" w:rsidP="00CA4A81">
      <w:pPr>
        <w:pStyle w:val="ListParagraph"/>
        <w:numPr>
          <w:ilvl w:val="0"/>
          <w:numId w:val="1"/>
        </w:numPr>
        <w:jc w:val="center"/>
        <w:rPr>
          <w:rFonts w:ascii="Ideal Sans Light" w:hAnsi="Ideal Sans Light"/>
          <w:sz w:val="28"/>
          <w:szCs w:val="28"/>
        </w:rPr>
      </w:pPr>
      <w:r>
        <w:rPr>
          <w:rFonts w:ascii="Ideal Sans Light" w:hAnsi="Ideal Sans Light"/>
          <w:sz w:val="28"/>
          <w:szCs w:val="28"/>
        </w:rPr>
        <w:t xml:space="preserve">Imagine you are on holiday in St Lucia and send your teacher a postcard! </w:t>
      </w:r>
    </w:p>
    <w:p w14:paraId="407487D5" w14:textId="77777777" w:rsidR="00CA4A81" w:rsidRDefault="00CA4A81" w:rsidP="00CA4A81">
      <w:pPr>
        <w:pStyle w:val="ListParagraph"/>
        <w:rPr>
          <w:rFonts w:ascii="Ideal Sans Light" w:hAnsi="Ideal Sans Light"/>
          <w:sz w:val="28"/>
          <w:szCs w:val="28"/>
        </w:rPr>
      </w:pPr>
    </w:p>
    <w:p w14:paraId="4A122497" w14:textId="3E0845A0" w:rsidR="008E0829" w:rsidRPr="00CA4A81" w:rsidRDefault="00CA4A81" w:rsidP="00CA4A81">
      <w:pPr>
        <w:pStyle w:val="ListParagraph"/>
        <w:rPr>
          <w:rFonts w:ascii="Ideal Sans Light" w:hAnsi="Ideal Sans Light"/>
          <w:sz w:val="28"/>
          <w:szCs w:val="28"/>
        </w:rPr>
      </w:pPr>
      <w:r>
        <w:rPr>
          <w:rFonts w:ascii="Ideal Sans Light" w:hAnsi="Ideal Sans Light"/>
          <w:sz w:val="28"/>
          <w:szCs w:val="28"/>
        </w:rPr>
        <w:t xml:space="preserve">Or 2) Create a holiday brochure for St Lucia – tell people all about what it’s like to go on holiday there.  </w:t>
      </w:r>
      <w:r w:rsidR="008E0829" w:rsidRPr="00CA4A81">
        <w:rPr>
          <w:rFonts w:ascii="Ideal Sans Light" w:hAnsi="Ideal Sans Light"/>
          <w:sz w:val="28"/>
          <w:szCs w:val="28"/>
        </w:rPr>
        <w:t xml:space="preserve"> </w:t>
      </w:r>
    </w:p>
    <w:sectPr w:rsidR="008E0829" w:rsidRPr="00CA4A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deal Sans Light">
    <w:panose1 w:val="00000000000000000000"/>
    <w:charset w:val="00"/>
    <w:family w:val="modern"/>
    <w:notTrueType/>
    <w:pitch w:val="variable"/>
    <w:sig w:usb0="A10000FF" w:usb1="5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C47DC0"/>
    <w:multiLevelType w:val="hybridMultilevel"/>
    <w:tmpl w:val="8AD8070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818"/>
    <w:rsid w:val="003A60E0"/>
    <w:rsid w:val="005649B8"/>
    <w:rsid w:val="00845818"/>
    <w:rsid w:val="008E0829"/>
    <w:rsid w:val="00CA4A81"/>
    <w:rsid w:val="00DD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A9B90"/>
  <w15:chartTrackingRefBased/>
  <w15:docId w15:val="{5E06A47D-3345-49C2-B450-9320FC849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581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581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A4A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ddizzi.com/schools/login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Cambanakis</dc:creator>
  <cp:keywords/>
  <dc:description/>
  <cp:lastModifiedBy>Catherine Cambanakis</cp:lastModifiedBy>
  <cp:revision>2</cp:revision>
  <dcterms:created xsi:type="dcterms:W3CDTF">2020-05-06T09:50:00Z</dcterms:created>
  <dcterms:modified xsi:type="dcterms:W3CDTF">2020-05-06T09:50:00Z</dcterms:modified>
</cp:coreProperties>
</file>