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D41392" w14:textId="7670E48B" w:rsidR="00FF2321" w:rsidRPr="007F1E22" w:rsidRDefault="007F1E22">
      <w:pPr>
        <w:rPr>
          <w:rFonts w:ascii="NTPreCursive" w:hAnsi="NTPreCursive"/>
          <w:sz w:val="28"/>
          <w:szCs w:val="28"/>
        </w:rPr>
      </w:pPr>
      <w:r w:rsidRPr="007F1E22">
        <w:rPr>
          <w:rFonts w:ascii="NTPreCursive" w:hAnsi="NTPreCursive"/>
          <w:sz w:val="28"/>
          <w:szCs w:val="28"/>
        </w:rPr>
        <w:t xml:space="preserve">Homework: Week </w:t>
      </w:r>
      <w:r w:rsidR="00056559">
        <w:rPr>
          <w:rFonts w:ascii="NTPreCursive" w:hAnsi="NTPreCursive"/>
          <w:sz w:val="28"/>
          <w:szCs w:val="28"/>
        </w:rPr>
        <w:t>3</w:t>
      </w:r>
    </w:p>
    <w:p w14:paraId="35FFB19D" w14:textId="58BC8B56" w:rsidR="007F1E22" w:rsidRPr="007F1E22" w:rsidRDefault="00056559">
      <w:pPr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>25</w:t>
      </w:r>
      <w:r w:rsidR="007F1E22" w:rsidRPr="007F1E22">
        <w:rPr>
          <w:rFonts w:ascii="NTPreCursive" w:hAnsi="NTPreCursive"/>
          <w:sz w:val="28"/>
          <w:szCs w:val="28"/>
          <w:vertAlign w:val="superscript"/>
        </w:rPr>
        <w:t>th</w:t>
      </w:r>
      <w:r w:rsidR="007F1E22" w:rsidRPr="007F1E22">
        <w:rPr>
          <w:rFonts w:ascii="NTPreCursive" w:hAnsi="NTPreCursive"/>
          <w:sz w:val="28"/>
          <w:szCs w:val="28"/>
        </w:rPr>
        <w:t xml:space="preserve"> September 2020</w:t>
      </w:r>
    </w:p>
    <w:p w14:paraId="6F4E4853" w14:textId="493927C9" w:rsidR="00D955DC" w:rsidRDefault="007F1E22">
      <w:pPr>
        <w:rPr>
          <w:rFonts w:ascii="NTPreCursive" w:hAnsi="NTPreCursive"/>
          <w:b/>
          <w:sz w:val="28"/>
          <w:szCs w:val="28"/>
          <w:u w:val="single"/>
        </w:rPr>
      </w:pPr>
      <w:r w:rsidRPr="00E7742D">
        <w:rPr>
          <w:rFonts w:ascii="NTPreCursive" w:hAnsi="NTPreCursive"/>
          <w:b/>
          <w:sz w:val="28"/>
          <w:szCs w:val="28"/>
          <w:u w:val="single"/>
        </w:rPr>
        <w:t>English</w:t>
      </w:r>
      <w:r w:rsidR="00D955DC">
        <w:rPr>
          <w:rFonts w:ascii="NTPreCursive" w:hAnsi="NTPreCursive"/>
          <w:b/>
          <w:sz w:val="28"/>
          <w:szCs w:val="28"/>
          <w:u w:val="single"/>
        </w:rPr>
        <w:t xml:space="preserve"> </w:t>
      </w:r>
    </w:p>
    <w:p w14:paraId="1D868079" w14:textId="65156604" w:rsidR="00F36AED" w:rsidRDefault="00D955DC">
      <w:pPr>
        <w:rPr>
          <w:rFonts w:ascii="NTPreCursive" w:hAnsi="NTPreCursive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8144" behindDoc="1" locked="0" layoutInCell="1" allowOverlap="1" wp14:anchorId="3DC8A6DD" wp14:editId="5D83A47B">
            <wp:simplePos x="0" y="0"/>
            <wp:positionH relativeFrom="column">
              <wp:posOffset>5331460</wp:posOffset>
            </wp:positionH>
            <wp:positionV relativeFrom="paragraph">
              <wp:posOffset>501015</wp:posOffset>
            </wp:positionV>
            <wp:extent cx="1631950" cy="1219200"/>
            <wp:effectExtent l="0" t="0" r="6350" b="0"/>
            <wp:wrapTight wrapText="bothSides">
              <wp:wrapPolygon edited="0">
                <wp:start x="0" y="0"/>
                <wp:lineTo x="0" y="21263"/>
                <wp:lineTo x="21432" y="21263"/>
                <wp:lineTo x="214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PreCursive" w:hAnsi="NTPreCursive"/>
          <w:b/>
          <w:sz w:val="36"/>
          <w:szCs w:val="36"/>
          <w:u w:val="single"/>
        </w:rPr>
        <w:t>Use the pictures to help you retell the story of The Green Ship.</w:t>
      </w:r>
    </w:p>
    <w:p w14:paraId="59700BCD" w14:textId="2B3D09F3" w:rsidR="00843A04" w:rsidRDefault="00D955DC">
      <w:pPr>
        <w:rPr>
          <w:rFonts w:ascii="NTPreCursive" w:hAnsi="NTPreCursive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6096" behindDoc="1" locked="0" layoutInCell="1" allowOverlap="1" wp14:anchorId="5708466F" wp14:editId="41253CB8">
            <wp:simplePos x="0" y="0"/>
            <wp:positionH relativeFrom="column">
              <wp:posOffset>3740785</wp:posOffset>
            </wp:positionH>
            <wp:positionV relativeFrom="paragraph">
              <wp:posOffset>86995</wp:posOffset>
            </wp:positionV>
            <wp:extent cx="1542415" cy="1219200"/>
            <wp:effectExtent l="0" t="0" r="635" b="0"/>
            <wp:wrapTight wrapText="bothSides">
              <wp:wrapPolygon edited="0">
                <wp:start x="0" y="0"/>
                <wp:lineTo x="0" y="21263"/>
                <wp:lineTo x="21342" y="21263"/>
                <wp:lineTo x="213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9168" behindDoc="1" locked="0" layoutInCell="1" allowOverlap="1" wp14:anchorId="49DFBAC9" wp14:editId="64C18159">
            <wp:simplePos x="0" y="0"/>
            <wp:positionH relativeFrom="column">
              <wp:posOffset>1733550</wp:posOffset>
            </wp:positionH>
            <wp:positionV relativeFrom="paragraph">
              <wp:posOffset>78105</wp:posOffset>
            </wp:positionV>
            <wp:extent cx="19526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95" y="21433"/>
                <wp:lineTo x="2149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192" behindDoc="1" locked="0" layoutInCell="1" allowOverlap="1" wp14:anchorId="5611A67C" wp14:editId="68DF9770">
            <wp:simplePos x="0" y="0"/>
            <wp:positionH relativeFrom="column">
              <wp:posOffset>-119380</wp:posOffset>
            </wp:positionH>
            <wp:positionV relativeFrom="paragraph">
              <wp:posOffset>67945</wp:posOffset>
            </wp:positionV>
            <wp:extent cx="1809750" cy="1241425"/>
            <wp:effectExtent l="0" t="0" r="0" b="0"/>
            <wp:wrapTight wrapText="bothSides">
              <wp:wrapPolygon edited="0">
                <wp:start x="0" y="0"/>
                <wp:lineTo x="0" y="21213"/>
                <wp:lineTo x="21373" y="21213"/>
                <wp:lineTo x="2137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7B9">
        <w:rPr>
          <w:rFonts w:ascii="NTPreCursive" w:hAnsi="NTPreCursive"/>
          <w:sz w:val="28"/>
          <w:szCs w:val="28"/>
        </w:rPr>
        <w:t>During the summer, Alice and her brother were staying at………</w:t>
      </w:r>
    </w:p>
    <w:p w14:paraId="5FB3715D" w14:textId="501A5A61" w:rsidR="008D47B9" w:rsidRDefault="008D47B9">
      <w:pPr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>One day, they decided to…………….because………………</w:t>
      </w:r>
    </w:p>
    <w:p w14:paraId="1E0A2963" w14:textId="60115D4D" w:rsidR="008D47B9" w:rsidRDefault="008D47B9">
      <w:pPr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>After climbing over the wall………..</w:t>
      </w:r>
    </w:p>
    <w:p w14:paraId="7655B778" w14:textId="77777777" w:rsidR="008D47B9" w:rsidRDefault="008D47B9">
      <w:pPr>
        <w:rPr>
          <w:rFonts w:ascii="NTPreCursive" w:hAnsi="NTPreCursive"/>
          <w:sz w:val="28"/>
          <w:szCs w:val="28"/>
        </w:rPr>
      </w:pPr>
    </w:p>
    <w:p w14:paraId="389F0017" w14:textId="0E9A235C" w:rsidR="008D47B9" w:rsidRDefault="008D47B9">
      <w:pPr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>In the distance……..</w:t>
      </w:r>
    </w:p>
    <w:p w14:paraId="153532BC" w14:textId="4DB1F98C" w:rsidR="008D47B9" w:rsidRDefault="008D47B9">
      <w:pPr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>As Alice and her brother……………..they heard…………..</w:t>
      </w:r>
    </w:p>
    <w:p w14:paraId="5BE079EA" w14:textId="77777777" w:rsidR="008D47B9" w:rsidRDefault="008D47B9">
      <w:pPr>
        <w:rPr>
          <w:rFonts w:ascii="NTPreCursive" w:hAnsi="NTPreCursive"/>
          <w:sz w:val="28"/>
          <w:szCs w:val="28"/>
        </w:rPr>
      </w:pPr>
    </w:p>
    <w:p w14:paraId="3FBF4D25" w14:textId="3D3A9217" w:rsidR="008D47B9" w:rsidRDefault="008D47B9">
      <w:pPr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>The next day…………….</w:t>
      </w:r>
    </w:p>
    <w:p w14:paraId="468473EA" w14:textId="78694C48" w:rsidR="00843A04" w:rsidRDefault="00494918" w:rsidP="008D47B9">
      <w:pPr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 xml:space="preserve">Mrs </w:t>
      </w:r>
      <w:r w:rsidR="008D47B9">
        <w:rPr>
          <w:rFonts w:ascii="NTPreCursive" w:hAnsi="NTPreCursive"/>
          <w:sz w:val="28"/>
          <w:szCs w:val="28"/>
        </w:rPr>
        <w:t>Tredegar and the Bosun…………..</w:t>
      </w:r>
    </w:p>
    <w:p w14:paraId="04CE0E3B" w14:textId="77777777" w:rsidR="008D47B9" w:rsidRPr="008D47B9" w:rsidRDefault="008D47B9" w:rsidP="008D47B9">
      <w:pPr>
        <w:rPr>
          <w:rFonts w:ascii="NTPreCursive" w:hAnsi="NTPreCursive"/>
          <w:sz w:val="28"/>
          <w:szCs w:val="28"/>
        </w:rPr>
      </w:pPr>
    </w:p>
    <w:p w14:paraId="1C02FBB9" w14:textId="0BFEBC24" w:rsidR="00E7742D" w:rsidRPr="00375927" w:rsidRDefault="00E7742D" w:rsidP="00E7742D">
      <w:pPr>
        <w:spacing w:after="0"/>
        <w:rPr>
          <w:rFonts w:ascii="NTPreCursive" w:hAnsi="NTPreCursive"/>
          <w:b/>
          <w:sz w:val="28"/>
          <w:szCs w:val="28"/>
          <w:u w:val="single"/>
        </w:rPr>
      </w:pPr>
      <w:r w:rsidRPr="00375927">
        <w:rPr>
          <w:rFonts w:ascii="NTPreCursive" w:hAnsi="NTPreCursive"/>
          <w:b/>
          <w:sz w:val="28"/>
          <w:szCs w:val="28"/>
          <w:u w:val="single"/>
        </w:rPr>
        <w:t>Spellings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2937B0" w14:paraId="27398CCD" w14:textId="77777777" w:rsidTr="00E7742D">
        <w:tc>
          <w:tcPr>
            <w:tcW w:w="2670" w:type="dxa"/>
          </w:tcPr>
          <w:p w14:paraId="397F9A56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0" w:type="dxa"/>
          </w:tcPr>
          <w:p w14:paraId="6F509C92" w14:textId="77777777" w:rsidR="00E7742D" w:rsidRPr="00F36AED" w:rsidRDefault="00E7742D" w:rsidP="00E7742D">
            <w:pPr>
              <w:rPr>
                <w:rFonts w:ascii="NTPreCursive" w:hAnsi="NTPreCursive"/>
                <w:sz w:val="36"/>
                <w:szCs w:val="36"/>
              </w:rPr>
            </w:pPr>
            <w:r w:rsidRPr="00F36AED">
              <w:rPr>
                <w:rFonts w:ascii="NTPreCursive" w:hAnsi="NTPreCursive"/>
                <w:sz w:val="36"/>
                <w:szCs w:val="36"/>
              </w:rPr>
              <w:t>Copy</w:t>
            </w:r>
          </w:p>
        </w:tc>
        <w:tc>
          <w:tcPr>
            <w:tcW w:w="2671" w:type="dxa"/>
          </w:tcPr>
          <w:p w14:paraId="02938A40" w14:textId="77777777" w:rsidR="00E7742D" w:rsidRPr="00F36AED" w:rsidRDefault="00E7742D" w:rsidP="00E7742D">
            <w:pPr>
              <w:rPr>
                <w:rFonts w:ascii="NTPreCursive" w:hAnsi="NTPreCursive"/>
                <w:sz w:val="36"/>
                <w:szCs w:val="36"/>
              </w:rPr>
            </w:pPr>
            <w:r w:rsidRPr="00F36AED">
              <w:rPr>
                <w:rFonts w:ascii="NTPreCursive" w:hAnsi="NTPreCursive"/>
                <w:sz w:val="36"/>
                <w:szCs w:val="36"/>
              </w:rPr>
              <w:t>Cover</w:t>
            </w:r>
          </w:p>
        </w:tc>
        <w:tc>
          <w:tcPr>
            <w:tcW w:w="2671" w:type="dxa"/>
          </w:tcPr>
          <w:p w14:paraId="712B5A71" w14:textId="77777777" w:rsidR="00E7742D" w:rsidRPr="00F36AED" w:rsidRDefault="00E7742D" w:rsidP="00E7742D">
            <w:pPr>
              <w:rPr>
                <w:rFonts w:ascii="NTPreCursive" w:hAnsi="NTPreCursive"/>
                <w:sz w:val="36"/>
                <w:szCs w:val="36"/>
              </w:rPr>
            </w:pPr>
            <w:r w:rsidRPr="00F36AED">
              <w:rPr>
                <w:rFonts w:ascii="NTPreCursive" w:hAnsi="NTPreCursive"/>
                <w:sz w:val="36"/>
                <w:szCs w:val="36"/>
              </w:rPr>
              <w:t>Check</w:t>
            </w:r>
          </w:p>
        </w:tc>
      </w:tr>
      <w:tr w:rsidR="002937B0" w14:paraId="5FC5BE5F" w14:textId="77777777" w:rsidTr="00E7742D">
        <w:tc>
          <w:tcPr>
            <w:tcW w:w="2670" w:type="dxa"/>
          </w:tcPr>
          <w:p w14:paraId="65DB66AB" w14:textId="71EEED7A" w:rsidR="00E7742D" w:rsidRPr="00F36AED" w:rsidRDefault="00375927" w:rsidP="00E7742D">
            <w:pPr>
              <w:rPr>
                <w:rFonts w:ascii="NTPreCursive" w:hAnsi="NTPreCursive"/>
                <w:sz w:val="36"/>
                <w:szCs w:val="36"/>
              </w:rPr>
            </w:pPr>
            <w:r w:rsidRPr="00F36AED">
              <w:rPr>
                <w:rFonts w:ascii="NTPreCursive" w:hAnsi="NTPreCursive"/>
                <w:sz w:val="36"/>
                <w:szCs w:val="36"/>
              </w:rPr>
              <w:t>t</w:t>
            </w:r>
            <w:r w:rsidR="00F515A0" w:rsidRPr="00F36AED">
              <w:rPr>
                <w:rFonts w:ascii="NTPreCursive" w:hAnsi="NTPreCursive"/>
                <w:sz w:val="36"/>
                <w:szCs w:val="36"/>
              </w:rPr>
              <w:t>reasured</w:t>
            </w:r>
          </w:p>
        </w:tc>
        <w:tc>
          <w:tcPr>
            <w:tcW w:w="2670" w:type="dxa"/>
          </w:tcPr>
          <w:p w14:paraId="2CFE91ED" w14:textId="38ADDCBC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3D3108D7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1D2CEE7C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</w:tr>
      <w:tr w:rsidR="002937B0" w14:paraId="33A4F910" w14:textId="77777777" w:rsidTr="00E7742D">
        <w:tc>
          <w:tcPr>
            <w:tcW w:w="2670" w:type="dxa"/>
          </w:tcPr>
          <w:p w14:paraId="40252C9C" w14:textId="0D42F36B" w:rsidR="00E7742D" w:rsidRPr="00F36AED" w:rsidRDefault="00130291" w:rsidP="00E7742D">
            <w:pPr>
              <w:rPr>
                <w:rFonts w:ascii="NTPreCursive" w:hAnsi="NTPreCursive"/>
                <w:sz w:val="36"/>
                <w:szCs w:val="36"/>
              </w:rPr>
            </w:pPr>
            <w:r w:rsidRPr="00F36AED">
              <w:rPr>
                <w:rFonts w:ascii="NTPreCursive" w:hAnsi="NTPreCursive"/>
                <w:sz w:val="36"/>
                <w:szCs w:val="36"/>
              </w:rPr>
              <w:t>treasuring</w:t>
            </w:r>
          </w:p>
        </w:tc>
        <w:tc>
          <w:tcPr>
            <w:tcW w:w="2670" w:type="dxa"/>
          </w:tcPr>
          <w:p w14:paraId="6D2D3E4D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7BBC03CF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76EB1581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</w:tr>
      <w:tr w:rsidR="002937B0" w14:paraId="38F18A5F" w14:textId="77777777" w:rsidTr="00E7742D">
        <w:tc>
          <w:tcPr>
            <w:tcW w:w="2670" w:type="dxa"/>
          </w:tcPr>
          <w:p w14:paraId="5AF3B6C0" w14:textId="31A99477" w:rsidR="00E7742D" w:rsidRPr="00F36AED" w:rsidRDefault="00130291" w:rsidP="00E7742D">
            <w:pPr>
              <w:rPr>
                <w:rFonts w:ascii="NTPreCursive" w:hAnsi="NTPreCursive"/>
                <w:sz w:val="36"/>
                <w:szCs w:val="36"/>
              </w:rPr>
            </w:pPr>
            <w:r w:rsidRPr="00F36AED">
              <w:rPr>
                <w:rFonts w:ascii="NTPreCursive" w:hAnsi="NTPreCursive"/>
                <w:sz w:val="36"/>
                <w:szCs w:val="36"/>
              </w:rPr>
              <w:t>measurement</w:t>
            </w:r>
          </w:p>
        </w:tc>
        <w:tc>
          <w:tcPr>
            <w:tcW w:w="2670" w:type="dxa"/>
          </w:tcPr>
          <w:p w14:paraId="52B6B8B8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46D943EF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1810008B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</w:tr>
      <w:tr w:rsidR="002937B0" w14:paraId="25D80F88" w14:textId="77777777" w:rsidTr="00E7742D">
        <w:tc>
          <w:tcPr>
            <w:tcW w:w="2670" w:type="dxa"/>
          </w:tcPr>
          <w:p w14:paraId="255628FE" w14:textId="1D5A03EE" w:rsidR="00E7742D" w:rsidRPr="00F36AED" w:rsidRDefault="004F45FF" w:rsidP="00E7742D">
            <w:pPr>
              <w:rPr>
                <w:rFonts w:ascii="NTPreCursive" w:hAnsi="NTPreCursive"/>
                <w:sz w:val="36"/>
                <w:szCs w:val="36"/>
              </w:rPr>
            </w:pPr>
            <w:r w:rsidRPr="00F36AED">
              <w:rPr>
                <w:rFonts w:ascii="NTPreCursive" w:hAnsi="NTPreCursive"/>
                <w:sz w:val="36"/>
                <w:szCs w:val="36"/>
              </w:rPr>
              <w:t>measuring</w:t>
            </w:r>
          </w:p>
        </w:tc>
        <w:tc>
          <w:tcPr>
            <w:tcW w:w="2670" w:type="dxa"/>
          </w:tcPr>
          <w:p w14:paraId="756F60E0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4CE471F4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72F46BCA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</w:tr>
      <w:tr w:rsidR="002937B0" w14:paraId="06D70DAF" w14:textId="77777777" w:rsidTr="00E7742D">
        <w:tc>
          <w:tcPr>
            <w:tcW w:w="2670" w:type="dxa"/>
          </w:tcPr>
          <w:p w14:paraId="6CD8A4A7" w14:textId="176F2713" w:rsidR="00E7742D" w:rsidRPr="00F36AED" w:rsidRDefault="004F45FF" w:rsidP="00E7742D">
            <w:pPr>
              <w:rPr>
                <w:rFonts w:ascii="NTPreCursive" w:hAnsi="NTPreCursive"/>
                <w:sz w:val="36"/>
                <w:szCs w:val="36"/>
              </w:rPr>
            </w:pPr>
            <w:r w:rsidRPr="00F36AED">
              <w:rPr>
                <w:rFonts w:ascii="NTPreCursive" w:hAnsi="NTPreCursive"/>
                <w:sz w:val="36"/>
                <w:szCs w:val="36"/>
              </w:rPr>
              <w:t>leisurely</w:t>
            </w:r>
          </w:p>
        </w:tc>
        <w:tc>
          <w:tcPr>
            <w:tcW w:w="2670" w:type="dxa"/>
          </w:tcPr>
          <w:p w14:paraId="4E31891D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5D65ED7B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2A54809F" w14:textId="77777777" w:rsidR="00E7742D" w:rsidRDefault="00E7742D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</w:tr>
      <w:tr w:rsidR="004F45FF" w14:paraId="3C84E85A" w14:textId="77777777" w:rsidTr="00E7742D">
        <w:tc>
          <w:tcPr>
            <w:tcW w:w="2670" w:type="dxa"/>
          </w:tcPr>
          <w:p w14:paraId="7DF62002" w14:textId="19A7080A" w:rsidR="004F45FF" w:rsidRPr="00F36AED" w:rsidRDefault="004D0C75" w:rsidP="00E7742D">
            <w:pPr>
              <w:rPr>
                <w:rFonts w:ascii="NTPreCursive" w:hAnsi="NTPreCursive"/>
                <w:sz w:val="36"/>
                <w:szCs w:val="36"/>
              </w:rPr>
            </w:pPr>
            <w:r w:rsidRPr="00F36AED">
              <w:rPr>
                <w:rFonts w:ascii="NTPreCursive" w:hAnsi="NTPreCursive"/>
                <w:sz w:val="36"/>
                <w:szCs w:val="36"/>
              </w:rPr>
              <w:t>c</w:t>
            </w:r>
            <w:r w:rsidR="00B61E4D" w:rsidRPr="00F36AED">
              <w:rPr>
                <w:rFonts w:ascii="NTPreCursive" w:hAnsi="NTPreCursive"/>
                <w:sz w:val="36"/>
                <w:szCs w:val="36"/>
              </w:rPr>
              <w:t>apturing</w:t>
            </w:r>
          </w:p>
        </w:tc>
        <w:tc>
          <w:tcPr>
            <w:tcW w:w="2670" w:type="dxa"/>
          </w:tcPr>
          <w:p w14:paraId="6636E7D5" w14:textId="77777777" w:rsidR="004F45FF" w:rsidRDefault="004F45FF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6368C100" w14:textId="77777777" w:rsidR="004F45FF" w:rsidRDefault="004F45FF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44C1090C" w14:textId="77777777" w:rsidR="004F45FF" w:rsidRDefault="004F45FF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</w:tr>
      <w:tr w:rsidR="004D0C75" w14:paraId="447CCFFD" w14:textId="77777777" w:rsidTr="00E7742D">
        <w:tc>
          <w:tcPr>
            <w:tcW w:w="2670" w:type="dxa"/>
          </w:tcPr>
          <w:p w14:paraId="4BB0B12B" w14:textId="773C5E5B" w:rsidR="004D0C75" w:rsidRPr="00F36AED" w:rsidRDefault="004D0C75" w:rsidP="00E7742D">
            <w:pPr>
              <w:rPr>
                <w:rFonts w:ascii="NTPreCursive" w:hAnsi="NTPreCursive"/>
                <w:sz w:val="36"/>
                <w:szCs w:val="36"/>
              </w:rPr>
            </w:pPr>
            <w:r w:rsidRPr="00F36AED">
              <w:rPr>
                <w:rFonts w:ascii="NTPreCursive" w:hAnsi="NTPreCursive"/>
                <w:sz w:val="36"/>
                <w:szCs w:val="36"/>
              </w:rPr>
              <w:t>pictured</w:t>
            </w:r>
          </w:p>
        </w:tc>
        <w:tc>
          <w:tcPr>
            <w:tcW w:w="2670" w:type="dxa"/>
          </w:tcPr>
          <w:p w14:paraId="54898A73" w14:textId="77777777" w:rsidR="004D0C75" w:rsidRDefault="004D0C75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3B9130B9" w14:textId="77777777" w:rsidR="004D0C75" w:rsidRDefault="004D0C75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  <w:tc>
          <w:tcPr>
            <w:tcW w:w="2671" w:type="dxa"/>
          </w:tcPr>
          <w:p w14:paraId="4C0705F8" w14:textId="77777777" w:rsidR="004D0C75" w:rsidRDefault="004D0C75" w:rsidP="00E7742D">
            <w:pPr>
              <w:rPr>
                <w:rFonts w:ascii="NTPreCursive" w:hAnsi="NTPreCursive"/>
                <w:sz w:val="44"/>
                <w:szCs w:val="44"/>
              </w:rPr>
            </w:pPr>
          </w:p>
        </w:tc>
      </w:tr>
    </w:tbl>
    <w:p w14:paraId="76651790" w14:textId="77777777" w:rsidR="00E7742D" w:rsidRDefault="00E7742D" w:rsidP="00E7742D">
      <w:pPr>
        <w:spacing w:after="0"/>
        <w:rPr>
          <w:rFonts w:ascii="NTPreCursive" w:hAnsi="NTPreCursive"/>
          <w:b/>
          <w:sz w:val="44"/>
          <w:szCs w:val="44"/>
          <w:u w:val="single"/>
        </w:rPr>
      </w:pPr>
    </w:p>
    <w:p w14:paraId="1F45F536" w14:textId="20A8B506" w:rsidR="00E7742D" w:rsidRPr="00802097" w:rsidRDefault="0055665E" w:rsidP="00E7742D">
      <w:pPr>
        <w:spacing w:after="0"/>
        <w:rPr>
          <w:rFonts w:ascii="NTPreCursive" w:hAnsi="NTPreCursive"/>
          <w:b/>
          <w:sz w:val="28"/>
          <w:szCs w:val="28"/>
          <w:u w:val="single"/>
        </w:rPr>
      </w:pPr>
      <w:r w:rsidRPr="00802097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6944" behindDoc="1" locked="0" layoutInCell="1" allowOverlap="1" wp14:anchorId="273D9376" wp14:editId="02112DDC">
            <wp:simplePos x="0" y="0"/>
            <wp:positionH relativeFrom="column">
              <wp:posOffset>1467518</wp:posOffset>
            </wp:positionH>
            <wp:positionV relativeFrom="paragraph">
              <wp:posOffset>-240832</wp:posOffset>
            </wp:positionV>
            <wp:extent cx="5389880" cy="3296920"/>
            <wp:effectExtent l="0" t="0" r="1270" b="0"/>
            <wp:wrapTight wrapText="bothSides">
              <wp:wrapPolygon edited="0">
                <wp:start x="0" y="0"/>
                <wp:lineTo x="0" y="21467"/>
                <wp:lineTo x="21529" y="21467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42D" w:rsidRPr="00802097">
        <w:rPr>
          <w:rFonts w:ascii="NTPreCursive" w:hAnsi="NTPreCursive"/>
          <w:b/>
          <w:sz w:val="28"/>
          <w:szCs w:val="28"/>
          <w:u w:val="single"/>
        </w:rPr>
        <w:t>Maths</w:t>
      </w:r>
    </w:p>
    <w:p w14:paraId="09F85F14" w14:textId="08253013" w:rsidR="00C03042" w:rsidRPr="00843F65" w:rsidRDefault="009F2CB3" w:rsidP="00C03042">
      <w:pPr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715072" behindDoc="1" locked="0" layoutInCell="1" allowOverlap="1" wp14:anchorId="77D394AE" wp14:editId="465F04FD">
            <wp:simplePos x="0" y="0"/>
            <wp:positionH relativeFrom="column">
              <wp:posOffset>0</wp:posOffset>
            </wp:positionH>
            <wp:positionV relativeFrom="paragraph">
              <wp:posOffset>680720</wp:posOffset>
            </wp:positionV>
            <wp:extent cx="1212850" cy="842010"/>
            <wp:effectExtent l="0" t="0" r="6350" b="0"/>
            <wp:wrapTight wrapText="bothSides">
              <wp:wrapPolygon edited="0">
                <wp:start x="0" y="0"/>
                <wp:lineTo x="0" y="21014"/>
                <wp:lineTo x="21374" y="21014"/>
                <wp:lineTo x="2137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559" w:rsidRPr="00843F65"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Fractions</w:t>
      </w:r>
    </w:p>
    <w:p w14:paraId="7625E9B2" w14:textId="662081EC" w:rsidR="00EA30C4" w:rsidRDefault="00EA30C4" w:rsidP="00C03042">
      <w:pPr>
        <w:rPr>
          <w:rFonts w:ascii="NTPreCursive" w:hAnsi="NTPreCursive"/>
          <w:sz w:val="44"/>
          <w:szCs w:val="44"/>
        </w:rPr>
      </w:pPr>
    </w:p>
    <w:p w14:paraId="3968FBFA" w14:textId="299F141A" w:rsidR="00D40AB8" w:rsidRDefault="00D40AB8" w:rsidP="00C03042">
      <w:pPr>
        <w:rPr>
          <w:rFonts w:ascii="NTPreCursive" w:hAnsi="NTPreCursive"/>
          <w:sz w:val="44"/>
          <w:szCs w:val="44"/>
        </w:rPr>
      </w:pPr>
    </w:p>
    <w:p w14:paraId="734660A5" w14:textId="10385FC8" w:rsidR="00D40AB8" w:rsidRDefault="009F2CB3" w:rsidP="00C03042">
      <w:pPr>
        <w:rPr>
          <w:rFonts w:ascii="NTPreCursive" w:hAnsi="NTPreCursive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79232" behindDoc="1" locked="0" layoutInCell="1" allowOverlap="1" wp14:anchorId="3C27D6B1" wp14:editId="05830F9F">
            <wp:simplePos x="0" y="0"/>
            <wp:positionH relativeFrom="column">
              <wp:posOffset>-143777</wp:posOffset>
            </wp:positionH>
            <wp:positionV relativeFrom="paragraph">
              <wp:posOffset>554990</wp:posOffset>
            </wp:positionV>
            <wp:extent cx="2743200" cy="648070"/>
            <wp:effectExtent l="0" t="0" r="0" b="0"/>
            <wp:wrapTight wrapText="bothSides">
              <wp:wrapPolygon edited="0">
                <wp:start x="0" y="0"/>
                <wp:lineTo x="0" y="20965"/>
                <wp:lineTo x="21450" y="20965"/>
                <wp:lineTo x="214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4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863E2" w14:textId="747389FA" w:rsidR="00D40AB8" w:rsidRDefault="00FE6333" w:rsidP="00C03042">
      <w:pPr>
        <w:rPr>
          <w:rFonts w:ascii="NTPreCursive" w:hAnsi="NTPreCursive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94592" behindDoc="1" locked="0" layoutInCell="1" allowOverlap="1" wp14:anchorId="74EBCF46" wp14:editId="2D27AB62">
            <wp:simplePos x="0" y="0"/>
            <wp:positionH relativeFrom="column">
              <wp:posOffset>-2979621</wp:posOffset>
            </wp:positionH>
            <wp:positionV relativeFrom="paragraph">
              <wp:posOffset>939165</wp:posOffset>
            </wp:positionV>
            <wp:extent cx="3581400" cy="552450"/>
            <wp:effectExtent l="0" t="0" r="0" b="0"/>
            <wp:wrapTight wrapText="bothSides">
              <wp:wrapPolygon edited="0">
                <wp:start x="0" y="0"/>
                <wp:lineTo x="0" y="20855"/>
                <wp:lineTo x="21485" y="20855"/>
                <wp:lineTo x="2148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976" behindDoc="1" locked="0" layoutInCell="1" allowOverlap="1" wp14:anchorId="563B33CA" wp14:editId="6CA36A18">
            <wp:simplePos x="0" y="0"/>
            <wp:positionH relativeFrom="column">
              <wp:posOffset>798729</wp:posOffset>
            </wp:positionH>
            <wp:positionV relativeFrom="paragraph">
              <wp:posOffset>203200</wp:posOffset>
            </wp:positionV>
            <wp:extent cx="3416935" cy="1183005"/>
            <wp:effectExtent l="0" t="0" r="0" b="0"/>
            <wp:wrapTight wrapText="bothSides">
              <wp:wrapPolygon edited="0">
                <wp:start x="0" y="0"/>
                <wp:lineTo x="0" y="21217"/>
                <wp:lineTo x="21435" y="21217"/>
                <wp:lineTo x="214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14FA4" w14:textId="07EC85CB" w:rsidR="00D40AB8" w:rsidRDefault="00FF2321" w:rsidP="00C03042">
      <w:pPr>
        <w:rPr>
          <w:rFonts w:ascii="NTPreCursive" w:hAnsi="NTPreCursive"/>
          <w:sz w:val="44"/>
          <w:szCs w:val="44"/>
        </w:rPr>
      </w:pPr>
      <w:r w:rsidRPr="00EA30C4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 wp14:anchorId="2D7EF8C4" wp14:editId="75192B87">
                <wp:simplePos x="0" y="0"/>
                <wp:positionH relativeFrom="column">
                  <wp:posOffset>-361950</wp:posOffset>
                </wp:positionH>
                <wp:positionV relativeFrom="paragraph">
                  <wp:posOffset>-135890</wp:posOffset>
                </wp:positionV>
                <wp:extent cx="2000250" cy="4486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48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96B75" w14:textId="52C0061B" w:rsidR="008F4EE9" w:rsidRDefault="008F4EE9">
                            <w:r>
                              <w:t>A</w:t>
                            </w:r>
                          </w:p>
                          <w:p w14:paraId="2BB72C00" w14:textId="5761288A" w:rsidR="008F4EE9" w:rsidRPr="009928E0" w:rsidRDefault="008F4EE9">
                            <w:pP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  <w:t>Use the bar method to calculate these fractions.</w:t>
                            </w:r>
                          </w:p>
                          <w:p w14:paraId="6CD06B1D" w14:textId="7D73F25F" w:rsidR="008F4EE9" w:rsidRPr="00657758" w:rsidRDefault="008F4EE9">
                            <w:pP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582A7B" wp14:editId="34BBDB63">
                                  <wp:extent cx="626745" cy="1465618"/>
                                  <wp:effectExtent l="0" t="0" r="1905" b="127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049" cy="1501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D85531" wp14:editId="2C5B907D">
                                  <wp:extent cx="1095375" cy="1371374"/>
                                  <wp:effectExtent l="0" t="0" r="0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7925" cy="1399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  <w:t xml:space="preserve">            What fractions are equivalent to  </w:t>
                            </w:r>
                            <w:r w:rsidRPr="003845DE"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8357C9" wp14:editId="09CB8EEB">
                                  <wp:extent cx="200025" cy="320040"/>
                                  <wp:effectExtent l="0" t="0" r="9525" b="381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678" cy="35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5pt;margin-top:-10.7pt;width:157.5pt;height:353.25pt;z-index:25162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">
                <v:textbox>
                  <w:txbxContent>
                    <w:p w14:paraId="42396B75" w14:textId="52C0061B" w:rsidR="008F4EE9" w:rsidRDefault="008F4EE9">
                      <w:r>
                        <w:t>A</w:t>
                      </w:r>
                    </w:p>
                    <w:p w14:paraId="2BB72C00" w14:textId="5761288A" w:rsidR="008F4EE9" w:rsidRPr="009928E0" w:rsidRDefault="008F4EE9">
                      <w:pPr>
                        <w:rPr>
                          <w:rFonts w:ascii="NTPreCursive" w:hAnsi="NTPreCursive"/>
                          <w:sz w:val="24"/>
                          <w:szCs w:val="24"/>
                        </w:rPr>
                      </w:pPr>
                      <w:r>
                        <w:rPr>
                          <w:rFonts w:ascii="NTPreCursive" w:hAnsi="NTPreCursive"/>
                          <w:sz w:val="24"/>
                          <w:szCs w:val="24"/>
                        </w:rPr>
                        <w:t>Use the bar method to calculate these fractions.</w:t>
                      </w:r>
                    </w:p>
                    <w:p w14:paraId="6CD06B1D" w14:textId="7D73F25F" w:rsidR="008F4EE9" w:rsidRPr="00657758" w:rsidRDefault="008F4EE9">
                      <w:pPr>
                        <w:rPr>
                          <w:rFonts w:ascii="NTPreCursive" w:hAnsi="NTPreCursive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582A7B" wp14:editId="34BBDB63">
                            <wp:extent cx="626745" cy="1465618"/>
                            <wp:effectExtent l="0" t="0" r="1905" b="127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049" cy="1501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NTPreCursive" w:hAnsi="NTPreCursive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D85531" wp14:editId="2C5B907D">
                            <wp:extent cx="1095375" cy="1371374"/>
                            <wp:effectExtent l="0" t="0" r="0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7925" cy="1399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NTPreCursive" w:hAnsi="NTPreCursive"/>
                          <w:sz w:val="24"/>
                          <w:szCs w:val="24"/>
                        </w:rPr>
                        <w:t xml:space="preserve">            What fractions are equivalent to  </w:t>
                      </w:r>
                      <w:r w:rsidRPr="003845DE">
                        <w:rPr>
                          <w:rFonts w:ascii="NTPreCursive" w:hAnsi="NTPreCursive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8357C9" wp14:editId="09CB8EEB">
                            <wp:extent cx="200025" cy="320040"/>
                            <wp:effectExtent l="0" t="0" r="9525" b="381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678" cy="359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NTPreCursive" w:hAnsi="NTPreCursive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30C4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288A9318" wp14:editId="25F035FA">
                <wp:simplePos x="0" y="0"/>
                <wp:positionH relativeFrom="column">
                  <wp:posOffset>2333625</wp:posOffset>
                </wp:positionH>
                <wp:positionV relativeFrom="paragraph">
                  <wp:posOffset>-145415</wp:posOffset>
                </wp:positionV>
                <wp:extent cx="1914525" cy="448627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448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4FDF5" w14:textId="20BB072A" w:rsidR="008F4EE9" w:rsidRDefault="008F4EE9" w:rsidP="00EA30C4">
                            <w:r>
                              <w:t>B</w:t>
                            </w:r>
                          </w:p>
                          <w:p w14:paraId="420E931A" w14:textId="2AA12C41" w:rsidR="008F4EE9" w:rsidRDefault="008F4EE9" w:rsidP="00EA30C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E34738" wp14:editId="25D3A80B">
                                  <wp:extent cx="993620" cy="86677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39" cy="872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BCCFFE" w14:textId="6A743582" w:rsidR="008F4EE9" w:rsidRDefault="008F4EE9" w:rsidP="00EA30C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35B0BE" wp14:editId="31CA2DCF">
                                  <wp:extent cx="714375" cy="68945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599" cy="692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CB029D" w14:textId="27990B28" w:rsidR="008F4EE9" w:rsidRPr="00F26EA9" w:rsidRDefault="008F4EE9" w:rsidP="00EA30C4">
                            <w: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  <w:t>Calculate the fractions of these amounts</w:t>
                            </w:r>
                            <w:r w:rsidRPr="00883A76">
                              <w:rPr>
                                <w:rFonts w:ascii="NTPreCursive" w:hAnsi="NTPreCursive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208429B" w14:textId="41D0D9B7" w:rsidR="008F4EE9" w:rsidRDefault="008F4EE9" w:rsidP="00EA30C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EE4CA6" wp14:editId="6B0F0E33">
                                  <wp:extent cx="838200" cy="427427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509" cy="435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2BD88C" w14:textId="0439D26A" w:rsidR="008F4EE9" w:rsidRDefault="008F4EE9" w:rsidP="00EA30C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49D831" wp14:editId="60F7A5AB">
                                  <wp:extent cx="838200" cy="468558"/>
                                  <wp:effectExtent l="0" t="0" r="0" b="825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296" cy="486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3.75pt;margin-top:-11.45pt;width:150.75pt;height:353.2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">
                <v:textbox>
                  <w:txbxContent>
                    <w:p w14:paraId="5774FDF5" w14:textId="20BB072A" w:rsidR="008F4EE9" w:rsidRDefault="008F4EE9" w:rsidP="00EA30C4">
                      <w:r>
                        <w:t>B</w:t>
                      </w:r>
                    </w:p>
                    <w:p w14:paraId="420E931A" w14:textId="2AA12C41" w:rsidR="008F4EE9" w:rsidRDefault="008F4EE9" w:rsidP="00EA30C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E34738" wp14:editId="25D3A80B">
                            <wp:extent cx="993620" cy="86677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139" cy="872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BCCFFE" w14:textId="6A743582" w:rsidR="008F4EE9" w:rsidRDefault="008F4EE9" w:rsidP="00EA30C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35B0BE" wp14:editId="31CA2DCF">
                            <wp:extent cx="714375" cy="68945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599" cy="692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CB029D" w14:textId="27990B28" w:rsidR="008F4EE9" w:rsidRPr="00F26EA9" w:rsidRDefault="008F4EE9" w:rsidP="00EA30C4">
                      <w:r>
                        <w:rPr>
                          <w:rFonts w:ascii="NTPreCursive" w:hAnsi="NTPreCursive"/>
                          <w:sz w:val="24"/>
                          <w:szCs w:val="24"/>
                        </w:rPr>
                        <w:t>Calculate the fractions of these amounts</w:t>
                      </w:r>
                      <w:r w:rsidRPr="00883A76">
                        <w:rPr>
                          <w:rFonts w:ascii="NTPreCursive" w:hAnsi="NTPreCursive"/>
                          <w:sz w:val="28"/>
                          <w:szCs w:val="28"/>
                        </w:rPr>
                        <w:t>:</w:t>
                      </w:r>
                    </w:p>
                    <w:p w14:paraId="0208429B" w14:textId="41D0D9B7" w:rsidR="008F4EE9" w:rsidRDefault="008F4EE9" w:rsidP="00EA30C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EE4CA6" wp14:editId="6B0F0E33">
                            <wp:extent cx="838200" cy="427427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4509" cy="435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2BD88C" w14:textId="0439D26A" w:rsidR="008F4EE9" w:rsidRDefault="008F4EE9" w:rsidP="00EA30C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49D831" wp14:editId="60F7A5AB">
                            <wp:extent cx="838200" cy="468558"/>
                            <wp:effectExtent l="0" t="0" r="0" b="825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296" cy="486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39E6" w:rsidRPr="00EA30C4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745B6F0" wp14:editId="17D58342">
                <wp:simplePos x="0" y="0"/>
                <wp:positionH relativeFrom="column">
                  <wp:posOffset>4856480</wp:posOffset>
                </wp:positionH>
                <wp:positionV relativeFrom="paragraph">
                  <wp:posOffset>-149225</wp:posOffset>
                </wp:positionV>
                <wp:extent cx="1952625" cy="4497705"/>
                <wp:effectExtent l="0" t="0" r="28575" b="1714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49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05991" w14:textId="77777777" w:rsidR="008F4EE9" w:rsidRDefault="008F4EE9" w:rsidP="00EA30C4">
                            <w:r>
                              <w:t>C</w:t>
                            </w:r>
                          </w:p>
                          <w:p w14:paraId="36AF02CE" w14:textId="1AE79EC3" w:rsidR="008F4EE9" w:rsidRDefault="008F4EE9" w:rsidP="00EA30C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C25803" wp14:editId="34B73545">
                                  <wp:extent cx="1047750" cy="370742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1941" cy="396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80ACC1" wp14:editId="207B013C">
                                  <wp:extent cx="1076325" cy="336352"/>
                                  <wp:effectExtent l="0" t="0" r="0" b="698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405" cy="349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6A3178" wp14:editId="70F8BB75">
                                  <wp:extent cx="971550" cy="421292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713" cy="425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C87AE9" wp14:editId="7482BA53">
                                  <wp:extent cx="1126707" cy="29527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8291" cy="298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B05B85" w14:textId="23FCEF31" w:rsidR="008F4EE9" w:rsidRPr="00494918" w:rsidRDefault="008F4EE9" w:rsidP="00EA30C4">
                            <w:pPr>
                              <w:rPr>
                                <w:rFonts w:ascii="NTPreCursive" w:hAnsi="NTPreCursive"/>
                                <w:noProof/>
                                <w:sz w:val="24"/>
                                <w:szCs w:val="24"/>
                              </w:rPr>
                            </w:pPr>
                            <w:r w:rsidRPr="00494918">
                              <w:rPr>
                                <w:rFonts w:ascii="NTPreCursive" w:hAnsi="NTPreCursive"/>
                                <w:noProof/>
                                <w:sz w:val="24"/>
                                <w:szCs w:val="24"/>
                              </w:rPr>
                              <w:t>Calculate the equivalent fractions of the following:</w:t>
                            </w:r>
                          </w:p>
                          <w:p w14:paraId="3970F5E1" w14:textId="669EE060" w:rsidR="008F4EE9" w:rsidRDefault="008F4EE9" w:rsidP="00EA30C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769B54" wp14:editId="3C95FF2B">
                                  <wp:extent cx="333375" cy="339436"/>
                                  <wp:effectExtent l="0" t="0" r="0" b="381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513" cy="347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772454" wp14:editId="79B98720">
                                  <wp:extent cx="347752" cy="42862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461" cy="431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BC87EA" w14:textId="440B4A54" w:rsidR="008F4EE9" w:rsidRDefault="008F4EE9" w:rsidP="00EA30C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439283" wp14:editId="7BA528D9">
                                  <wp:extent cx="419100" cy="351366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311" cy="357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5F13BB" wp14:editId="6D9ACDD6">
                                  <wp:extent cx="400050" cy="319271"/>
                                  <wp:effectExtent l="0" t="0" r="0" b="508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513" cy="327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413258" w14:textId="702C2462" w:rsidR="008F4EE9" w:rsidRDefault="008F4EE9" w:rsidP="00EA30C4">
                            <w:pP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75CEC8" wp14:editId="67F2543B">
                                  <wp:extent cx="1750922" cy="238125"/>
                                  <wp:effectExtent l="0" t="0" r="1905" b="0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790" cy="239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  <w:t>27</w:t>
                            </w:r>
                            <w:r>
                              <w:rPr>
                                <w:rFonts w:ascii="NTPreCursive" w:hAnsi="NTPreCursive"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  <w:t xml:space="preserve">              36</w:t>
                            </w:r>
                            <w:r w:rsidRPr="00FF2321">
                              <w:rPr>
                                <w:rFonts w:ascii="NTPreCursive" w:hAnsi="NTPreCursive"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308B47B" w14:textId="50DAAB5A" w:rsidR="008F4EE9" w:rsidRPr="00265A4D" w:rsidRDefault="008F4EE9" w:rsidP="00EA30C4">
                            <w:pP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  <w:t>45</w:t>
                            </w:r>
                            <w:r w:rsidRPr="00FF2321">
                              <w:rPr>
                                <w:rFonts w:ascii="NTPreCursive" w:hAnsi="NTPreCursive"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NTPreCursive" w:hAnsi="NTPreCursive"/>
                                <w:sz w:val="24"/>
                                <w:szCs w:val="24"/>
                              </w:rPr>
                              <w:t xml:space="preserve">              54</w:t>
                            </w:r>
                            <w:r w:rsidRPr="00FF2321">
                              <w:rPr>
                                <w:rFonts w:ascii="NTPreCursive" w:hAnsi="NTPreCursive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2.4pt;margin-top:-11.75pt;width:153.75pt;height:354.1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">
                <v:textbox>
                  <w:txbxContent>
                    <w:p w14:paraId="60E05991" w14:textId="77777777" w:rsidR="008F4EE9" w:rsidRDefault="008F4EE9" w:rsidP="00EA30C4">
                      <w:r>
                        <w:t>C</w:t>
                      </w:r>
                    </w:p>
                    <w:p w14:paraId="36AF02CE" w14:textId="1AE79EC3" w:rsidR="008F4EE9" w:rsidRDefault="008F4EE9" w:rsidP="00EA30C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C25803" wp14:editId="34B73545">
                            <wp:extent cx="1047750" cy="370742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1941" cy="396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80ACC1" wp14:editId="207B013C">
                            <wp:extent cx="1076325" cy="336352"/>
                            <wp:effectExtent l="0" t="0" r="0" b="698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405" cy="349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6A3178" wp14:editId="70F8BB75">
                            <wp:extent cx="971550" cy="421292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713" cy="425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C87AE9" wp14:editId="7482BA53">
                            <wp:extent cx="1126707" cy="29527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8291" cy="298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B05B85" w14:textId="23FCEF31" w:rsidR="008F4EE9" w:rsidRPr="00494918" w:rsidRDefault="008F4EE9" w:rsidP="00EA30C4">
                      <w:pPr>
                        <w:rPr>
                          <w:rFonts w:ascii="NTPreCursive" w:hAnsi="NTPreCursive"/>
                          <w:noProof/>
                          <w:sz w:val="24"/>
                          <w:szCs w:val="24"/>
                        </w:rPr>
                      </w:pPr>
                      <w:r w:rsidRPr="00494918">
                        <w:rPr>
                          <w:rFonts w:ascii="NTPreCursive" w:hAnsi="NTPreCursive"/>
                          <w:noProof/>
                          <w:sz w:val="24"/>
                          <w:szCs w:val="24"/>
                        </w:rPr>
                        <w:t>Calculate the equivalent fractions of the following:</w:t>
                      </w:r>
                    </w:p>
                    <w:p w14:paraId="3970F5E1" w14:textId="669EE060" w:rsidR="008F4EE9" w:rsidRDefault="008F4EE9" w:rsidP="00EA30C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769B54" wp14:editId="3C95FF2B">
                            <wp:extent cx="333375" cy="339436"/>
                            <wp:effectExtent l="0" t="0" r="0" b="381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513" cy="347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772454" wp14:editId="79B98720">
                            <wp:extent cx="347752" cy="428625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461" cy="431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BC87EA" w14:textId="440B4A54" w:rsidR="008F4EE9" w:rsidRDefault="008F4EE9" w:rsidP="00EA30C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439283" wp14:editId="7BA528D9">
                            <wp:extent cx="419100" cy="351366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311" cy="357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5F13BB" wp14:editId="6D9ACDD6">
                            <wp:extent cx="400050" cy="319271"/>
                            <wp:effectExtent l="0" t="0" r="0" b="508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513" cy="327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413258" w14:textId="702C2462" w:rsidR="008F4EE9" w:rsidRDefault="008F4EE9" w:rsidP="00EA30C4">
                      <w:pPr>
                        <w:rPr>
                          <w:rFonts w:ascii="NTPreCursive" w:hAnsi="NTPreCursive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75CEC8" wp14:editId="67F2543B">
                            <wp:extent cx="1750922" cy="238125"/>
                            <wp:effectExtent l="0" t="0" r="1905" b="0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790" cy="2393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NTPreCursive" w:hAnsi="NTPreCursive"/>
                          <w:sz w:val="24"/>
                          <w:szCs w:val="24"/>
                        </w:rPr>
                        <w:t>27</w:t>
                      </w:r>
                      <w:r>
                        <w:rPr>
                          <w:rFonts w:ascii="NTPreCursive" w:hAnsi="NTPreCursive"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NTPreCursive" w:hAnsi="NTPreCursive"/>
                          <w:sz w:val="24"/>
                          <w:szCs w:val="24"/>
                        </w:rPr>
                        <w:t xml:space="preserve">              36</w:t>
                      </w:r>
                      <w:r w:rsidRPr="00FF2321">
                        <w:rPr>
                          <w:rFonts w:ascii="NTPreCursive" w:hAnsi="NTPreCursive"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NTPreCursive" w:hAnsi="NTPreCursive"/>
                          <w:sz w:val="24"/>
                          <w:szCs w:val="24"/>
                        </w:rPr>
                        <w:tab/>
                      </w:r>
                    </w:p>
                    <w:p w14:paraId="2308B47B" w14:textId="50DAAB5A" w:rsidR="008F4EE9" w:rsidRPr="00265A4D" w:rsidRDefault="008F4EE9" w:rsidP="00EA30C4">
                      <w:pPr>
                        <w:rPr>
                          <w:rFonts w:ascii="NTPreCursive" w:hAnsi="NTPreCursive"/>
                          <w:sz w:val="24"/>
                          <w:szCs w:val="24"/>
                        </w:rPr>
                      </w:pPr>
                      <w:r>
                        <w:rPr>
                          <w:rFonts w:ascii="NTPreCursive" w:hAnsi="NTPreCursive"/>
                          <w:sz w:val="24"/>
                          <w:szCs w:val="24"/>
                        </w:rPr>
                        <w:t>45</w:t>
                      </w:r>
                      <w:r w:rsidRPr="00FF2321">
                        <w:rPr>
                          <w:rFonts w:ascii="NTPreCursive" w:hAnsi="NTPreCursive"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NTPreCursive" w:hAnsi="NTPreCursive"/>
                          <w:sz w:val="24"/>
                          <w:szCs w:val="24"/>
                        </w:rPr>
                        <w:t xml:space="preserve">              54</w:t>
                      </w:r>
                      <w:r w:rsidRPr="00FF2321">
                        <w:rPr>
                          <w:rFonts w:ascii="NTPreCursive" w:hAnsi="NTPreCursive"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052BCD" w14:textId="5D28CF28" w:rsidR="00D40AB8" w:rsidRDefault="00D40AB8" w:rsidP="00C03042">
      <w:pPr>
        <w:rPr>
          <w:rFonts w:ascii="NTPreCursive" w:hAnsi="NTPreCursive"/>
          <w:sz w:val="44"/>
          <w:szCs w:val="44"/>
        </w:rPr>
      </w:pPr>
    </w:p>
    <w:p w14:paraId="61A7CEDB" w14:textId="77777777" w:rsidR="00FF2321" w:rsidRDefault="00FF2321" w:rsidP="00C03042">
      <w:pPr>
        <w:rPr>
          <w:rFonts w:ascii="NTPreCursive" w:hAnsi="NTPreCursive"/>
          <w:sz w:val="44"/>
          <w:szCs w:val="44"/>
        </w:rPr>
      </w:pPr>
    </w:p>
    <w:p w14:paraId="7C7FE628" w14:textId="0040E803" w:rsidR="00D926C4" w:rsidRDefault="00D926C4" w:rsidP="00C03042">
      <w:pPr>
        <w:rPr>
          <w:rFonts w:ascii="NTPreCursive" w:hAnsi="NTPreCursive"/>
          <w:sz w:val="44"/>
          <w:szCs w:val="44"/>
        </w:rPr>
      </w:pPr>
    </w:p>
    <w:p w14:paraId="6ACE8041" w14:textId="09194407" w:rsidR="00231650" w:rsidRDefault="00231650" w:rsidP="00C03042">
      <w:pPr>
        <w:rPr>
          <w:rFonts w:ascii="NTPreCursive" w:hAnsi="NTPreCursive"/>
          <w:sz w:val="36"/>
          <w:szCs w:val="36"/>
        </w:rPr>
      </w:pPr>
    </w:p>
    <w:p w14:paraId="009AE557" w14:textId="154ED5CC" w:rsidR="00DA0301" w:rsidRDefault="00DA0301" w:rsidP="00C03042">
      <w:pPr>
        <w:rPr>
          <w:rFonts w:ascii="NTPreCursive" w:hAnsi="NTPreCursive"/>
          <w:sz w:val="36"/>
          <w:szCs w:val="36"/>
        </w:rPr>
      </w:pPr>
    </w:p>
    <w:p w14:paraId="08F7CF7B" w14:textId="77777777" w:rsidR="00DA0301" w:rsidRPr="00EA30C4" w:rsidRDefault="00DA0301" w:rsidP="00C03042">
      <w:pPr>
        <w:rPr>
          <w:rFonts w:ascii="NTPreCursive" w:hAnsi="NTPreCursive"/>
          <w:sz w:val="36"/>
          <w:szCs w:val="36"/>
        </w:rPr>
      </w:pPr>
    </w:p>
    <w:p w14:paraId="1864427B" w14:textId="4AC6C705" w:rsidR="00C03042" w:rsidRDefault="00C03042" w:rsidP="00C03042">
      <w:pPr>
        <w:ind w:left="360"/>
      </w:pPr>
    </w:p>
    <w:p w14:paraId="595735B5" w14:textId="303651BF" w:rsidR="00C03042" w:rsidRDefault="00C03042" w:rsidP="00E7742D"/>
    <w:p w14:paraId="01B45678" w14:textId="4CC843BA" w:rsidR="00E7742D" w:rsidRDefault="00E7742D" w:rsidP="00E7742D"/>
    <w:p w14:paraId="7E65FAC7" w14:textId="5EDC153C" w:rsidR="00E7742D" w:rsidRDefault="00E7742D" w:rsidP="00E7742D"/>
    <w:p w14:paraId="2952A58C" w14:textId="41511879" w:rsidR="00E7742D" w:rsidRDefault="00E7742D" w:rsidP="00E7742D"/>
    <w:p w14:paraId="62AC9DCC" w14:textId="2C43409C" w:rsidR="00E01462" w:rsidRPr="008F4EE9" w:rsidRDefault="00E7742D" w:rsidP="000A55EA">
      <w:pPr>
        <w:rPr>
          <w:rFonts w:ascii="NTPreCursive" w:hAnsi="NTPreCursive"/>
          <w:b/>
          <w:sz w:val="32"/>
          <w:szCs w:val="32"/>
          <w:u w:val="single"/>
        </w:rPr>
      </w:pPr>
      <w:r w:rsidRPr="00802097">
        <w:rPr>
          <w:rFonts w:ascii="NTPreCursive" w:hAnsi="NTPreCursive"/>
          <w:sz w:val="28"/>
          <w:u w:val="single"/>
        </w:rPr>
        <w:t>Topic</w:t>
      </w:r>
      <w:r w:rsidR="00E01462" w:rsidRPr="00802097">
        <w:rPr>
          <w:rFonts w:ascii="NTPreCursive" w:hAnsi="NTPreCursive"/>
          <w:sz w:val="28"/>
          <w:u w:val="single"/>
        </w:rPr>
        <w:t xml:space="preserve"> </w:t>
      </w:r>
      <w:r w:rsidR="00E01462" w:rsidRPr="00E01462">
        <w:rPr>
          <w:rFonts w:ascii="NTPreCursive" w:hAnsi="NTPreCursive"/>
          <w:sz w:val="28"/>
        </w:rPr>
        <w:t>–</w:t>
      </w:r>
      <w:r w:rsidR="00E01462" w:rsidRPr="00802097">
        <w:rPr>
          <w:rFonts w:ascii="NTPreCursive" w:hAnsi="NTPreCursive"/>
          <w:sz w:val="28"/>
        </w:rPr>
        <w:t xml:space="preserve"> </w:t>
      </w:r>
      <w:r w:rsidR="002937B0" w:rsidRPr="00802097">
        <w:rPr>
          <w:rFonts w:ascii="NTPreCursive" w:hAnsi="NTPreCursive"/>
          <w:sz w:val="28"/>
        </w:rPr>
        <w:t>PSHE</w:t>
      </w:r>
    </w:p>
    <w:p w14:paraId="792EE1D4" w14:textId="169A830C" w:rsidR="008F4EE9" w:rsidRPr="008F4EE9" w:rsidRDefault="008F4EE9" w:rsidP="008F4EE9">
      <w:pPr>
        <w:jc w:val="center"/>
        <w:rPr>
          <w:rFonts w:ascii="NTPreCursive" w:hAnsi="NTPreCursive"/>
          <w:b/>
          <w:sz w:val="32"/>
          <w:szCs w:val="32"/>
          <w:u w:val="single"/>
        </w:rPr>
      </w:pPr>
      <w:r w:rsidRPr="008F4EE9">
        <w:rPr>
          <w:rFonts w:ascii="NTPreCursive" w:hAnsi="NTPreCursive"/>
          <w:b/>
          <w:sz w:val="32"/>
          <w:szCs w:val="32"/>
          <w:u w:val="single"/>
        </w:rPr>
        <w:t>Creating a positi</w:t>
      </w:r>
      <w:bookmarkStart w:id="0" w:name="_GoBack"/>
      <w:bookmarkEnd w:id="0"/>
      <w:r w:rsidRPr="008F4EE9">
        <w:rPr>
          <w:rFonts w:ascii="NTPreCursive" w:hAnsi="NTPreCursive"/>
          <w:b/>
          <w:sz w:val="32"/>
          <w:szCs w:val="32"/>
          <w:u w:val="single"/>
        </w:rPr>
        <w:t>ve mind set</w:t>
      </w:r>
    </w:p>
    <w:p w14:paraId="36C97F65" w14:textId="77777777" w:rsidR="00037D26" w:rsidRDefault="00037D26" w:rsidP="00037D26">
      <w:pPr>
        <w:jc w:val="both"/>
        <w:rPr>
          <w:rFonts w:ascii="NTPreCursive" w:hAnsi="NTPreCursive"/>
          <w:sz w:val="36"/>
          <w:szCs w:val="36"/>
        </w:rPr>
      </w:pPr>
    </w:p>
    <w:p w14:paraId="073C7E64" w14:textId="535EDC1B" w:rsidR="00037D26" w:rsidRPr="00043EAE" w:rsidRDefault="00EC295C" w:rsidP="00037D26">
      <w:pPr>
        <w:jc w:val="both"/>
        <w:rPr>
          <w:rFonts w:ascii="NTPreCursive" w:hAnsi="NTPreCursive"/>
          <w:sz w:val="36"/>
          <w:szCs w:val="36"/>
        </w:rPr>
      </w:pPr>
      <w:r w:rsidRPr="00043EAE">
        <w:rPr>
          <w:rFonts w:ascii="NTPreCursive" w:hAnsi="NTPreCursive"/>
          <w:sz w:val="36"/>
          <w:szCs w:val="36"/>
        </w:rPr>
        <w:t>Scenario 1:</w:t>
      </w:r>
      <w:r w:rsidR="00365093" w:rsidRPr="00043EAE">
        <w:rPr>
          <w:rFonts w:ascii="NTPreCursive" w:hAnsi="NTPreCursive"/>
          <w:sz w:val="36"/>
          <w:szCs w:val="36"/>
        </w:rPr>
        <w:t xml:space="preserve"> </w:t>
      </w:r>
    </w:p>
    <w:p w14:paraId="3F0E309A" w14:textId="026432A8" w:rsidR="00E01462" w:rsidRPr="00037D26" w:rsidRDefault="00173EAE" w:rsidP="00E7742D">
      <w:pPr>
        <w:rPr>
          <w:rFonts w:ascii="NTPreCursive" w:hAnsi="NTPreCursive"/>
          <w:sz w:val="32"/>
          <w:szCs w:val="32"/>
        </w:rPr>
      </w:pPr>
      <w:r w:rsidRPr="00037D26">
        <w:rPr>
          <w:rFonts w:ascii="NTPreCursive" w:hAnsi="NTPreCursive"/>
          <w:sz w:val="32"/>
          <w:szCs w:val="32"/>
        </w:rPr>
        <w:t>There is a new pupil in your class</w:t>
      </w:r>
      <w:r w:rsidR="003B0E15" w:rsidRPr="00037D26">
        <w:rPr>
          <w:rFonts w:ascii="NTPreCursive" w:hAnsi="NTPreCursive"/>
          <w:sz w:val="32"/>
          <w:szCs w:val="32"/>
        </w:rPr>
        <w:t xml:space="preserve">. They feel a </w:t>
      </w:r>
      <w:r w:rsidR="00365093" w:rsidRPr="00037D26">
        <w:rPr>
          <w:rFonts w:ascii="NTPreCursive" w:hAnsi="NTPreCursive"/>
          <w:sz w:val="32"/>
          <w:szCs w:val="32"/>
        </w:rPr>
        <w:t>little</w:t>
      </w:r>
      <w:r w:rsidR="003B0E15" w:rsidRPr="00037D26">
        <w:rPr>
          <w:rFonts w:ascii="NTPreCursive" w:hAnsi="NTPreCursive"/>
          <w:sz w:val="32"/>
          <w:szCs w:val="32"/>
        </w:rPr>
        <w:t xml:space="preserve"> nervous about being new to the school and are worried they will not make any friends. What can you do to </w:t>
      </w:r>
      <w:r w:rsidR="0065543F" w:rsidRPr="00037D26">
        <w:rPr>
          <w:rFonts w:ascii="NTPreCursive" w:hAnsi="NTPreCursive"/>
          <w:sz w:val="32"/>
          <w:szCs w:val="32"/>
        </w:rPr>
        <w:t xml:space="preserve">help? How would you </w:t>
      </w:r>
      <w:r w:rsidR="003B0E15" w:rsidRPr="00037D26">
        <w:rPr>
          <w:rFonts w:ascii="NTPreCursive" w:hAnsi="NTPreCursive"/>
          <w:sz w:val="32"/>
          <w:szCs w:val="32"/>
        </w:rPr>
        <w:t>make them feel welcome</w:t>
      </w:r>
      <w:r w:rsidR="0065543F" w:rsidRPr="00037D26">
        <w:rPr>
          <w:rFonts w:ascii="NTPreCursive" w:hAnsi="NTPreCursive"/>
          <w:sz w:val="32"/>
          <w:szCs w:val="32"/>
        </w:rPr>
        <w:t>?</w:t>
      </w:r>
    </w:p>
    <w:p w14:paraId="59102BDC" w14:textId="6073BE78" w:rsidR="00F16DEB" w:rsidRPr="002C4731" w:rsidRDefault="005E01EE" w:rsidP="00E7742D">
      <w:pPr>
        <w:rPr>
          <w:rFonts w:ascii="NTPreCursive" w:hAnsi="NTPreCursive"/>
          <w:sz w:val="36"/>
          <w:szCs w:val="36"/>
        </w:rPr>
      </w:pPr>
      <w:r w:rsidRPr="002C4731">
        <w:rPr>
          <w:rFonts w:ascii="NTPreCursive" w:hAnsi="NTPreCursive"/>
          <w:sz w:val="36"/>
          <w:szCs w:val="36"/>
        </w:rPr>
        <w:t>Scenario 2:</w:t>
      </w:r>
      <w:r w:rsidR="00037D26">
        <w:rPr>
          <w:rFonts w:ascii="NTPreCursive" w:hAnsi="NTPreCursive"/>
          <w:sz w:val="36"/>
          <w:szCs w:val="36"/>
        </w:rPr>
        <w:t xml:space="preserve"> </w:t>
      </w:r>
    </w:p>
    <w:p w14:paraId="43A15F26" w14:textId="26A21277" w:rsidR="005E01EE" w:rsidRPr="00DD7F2C" w:rsidRDefault="00037D26" w:rsidP="00E7742D">
      <w:pPr>
        <w:rPr>
          <w:rFonts w:ascii="NTPreCursive" w:hAnsi="NTPreCursive"/>
          <w:sz w:val="32"/>
          <w:szCs w:val="32"/>
        </w:rPr>
      </w:pPr>
      <w:r>
        <w:rPr>
          <w:rFonts w:ascii="NTPreCursive" w:hAnsi="NTPreCursive"/>
          <w:sz w:val="32"/>
          <w:szCs w:val="32"/>
        </w:rPr>
        <w:t xml:space="preserve">You and your partner have just marked your </w:t>
      </w:r>
      <w:r w:rsidR="00BC0410">
        <w:rPr>
          <w:rFonts w:ascii="NTPreCursive" w:hAnsi="NTPreCursive"/>
          <w:sz w:val="32"/>
          <w:szCs w:val="32"/>
        </w:rPr>
        <w:t>mixed times tables test</w:t>
      </w:r>
      <w:r>
        <w:rPr>
          <w:rFonts w:ascii="NTPreCursive" w:hAnsi="NTPreCursive"/>
          <w:sz w:val="32"/>
          <w:szCs w:val="32"/>
        </w:rPr>
        <w:t xml:space="preserve">. You both had </w:t>
      </w:r>
      <w:r w:rsidR="00BC0410">
        <w:rPr>
          <w:rFonts w:ascii="NTPreCursive" w:hAnsi="NTPreCursive"/>
          <w:sz w:val="32"/>
          <w:szCs w:val="32"/>
        </w:rPr>
        <w:t>the same questions</w:t>
      </w:r>
      <w:r>
        <w:rPr>
          <w:rFonts w:ascii="NTPreCursive" w:hAnsi="NTPreCursive"/>
          <w:sz w:val="32"/>
          <w:szCs w:val="32"/>
        </w:rPr>
        <w:t xml:space="preserve">, but all of your </w:t>
      </w:r>
      <w:r w:rsidR="00BC0410">
        <w:rPr>
          <w:rFonts w:ascii="NTPreCursive" w:hAnsi="NTPreCursive"/>
          <w:sz w:val="32"/>
          <w:szCs w:val="32"/>
        </w:rPr>
        <w:t>six times tables are incorrect</w:t>
      </w:r>
      <w:r>
        <w:rPr>
          <w:rFonts w:ascii="NTPreCursive" w:hAnsi="NTPreCursive"/>
          <w:sz w:val="32"/>
          <w:szCs w:val="32"/>
        </w:rPr>
        <w:t>.</w:t>
      </w:r>
      <w:r w:rsidR="00BC0410">
        <w:rPr>
          <w:rFonts w:ascii="NTPreCursive" w:hAnsi="NTPreCursive"/>
          <w:sz w:val="32"/>
          <w:szCs w:val="32"/>
        </w:rPr>
        <w:t xml:space="preserve"> Your partner has got full marks. </w:t>
      </w:r>
      <w:r w:rsidR="008F4EE9">
        <w:rPr>
          <w:rFonts w:ascii="NTPreCursive" w:hAnsi="NTPreCursive"/>
          <w:sz w:val="32"/>
          <w:szCs w:val="32"/>
        </w:rPr>
        <w:t>You have started to think negatively about yourself. How can you change this with a positive mind set?</w:t>
      </w:r>
    </w:p>
    <w:p w14:paraId="184D15F2" w14:textId="1B95A03B" w:rsidR="00E01462" w:rsidRPr="008F4EE9" w:rsidRDefault="008F4EE9" w:rsidP="00494918">
      <w:pPr>
        <w:jc w:val="center"/>
        <w:rPr>
          <w:rFonts w:ascii="NTPreCursive" w:hAnsi="NTPreCursive"/>
          <w:sz w:val="32"/>
          <w:szCs w:val="32"/>
        </w:rPr>
      </w:pPr>
      <w:r>
        <w:rPr>
          <w:rFonts w:ascii="NTPreCursive" w:hAnsi="NTPreCursive"/>
          <w:sz w:val="32"/>
          <w:szCs w:val="32"/>
        </w:rPr>
        <w:t xml:space="preserve">Look </w:t>
      </w:r>
      <w:r w:rsidR="00494918">
        <w:rPr>
          <w:rFonts w:ascii="NTPreCursive" w:hAnsi="NTPreCursive"/>
          <w:sz w:val="32"/>
          <w:szCs w:val="32"/>
        </w:rPr>
        <w:t>at the scenarios above and write your responses.</w:t>
      </w:r>
    </w:p>
    <w:sectPr w:rsidR="00E01462" w:rsidRPr="008F4EE9" w:rsidSect="00C030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4C28B" w14:textId="77777777" w:rsidR="008F4EE9" w:rsidRDefault="008F4EE9" w:rsidP="007F1E22">
      <w:pPr>
        <w:spacing w:after="0" w:line="240" w:lineRule="auto"/>
      </w:pPr>
      <w:r>
        <w:separator/>
      </w:r>
    </w:p>
  </w:endnote>
  <w:endnote w:type="continuationSeparator" w:id="0">
    <w:p w14:paraId="19458C95" w14:textId="77777777" w:rsidR="008F4EE9" w:rsidRDefault="008F4EE9" w:rsidP="007F1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">
    <w:altName w:val="Calibri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2B3980" w14:textId="77777777" w:rsidR="008F4EE9" w:rsidRDefault="008F4EE9" w:rsidP="007F1E22">
      <w:pPr>
        <w:spacing w:after="0" w:line="240" w:lineRule="auto"/>
      </w:pPr>
      <w:r>
        <w:separator/>
      </w:r>
    </w:p>
  </w:footnote>
  <w:footnote w:type="continuationSeparator" w:id="0">
    <w:p w14:paraId="3F6B43E8" w14:textId="77777777" w:rsidR="008F4EE9" w:rsidRDefault="008F4EE9" w:rsidP="007F1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F5CFC"/>
    <w:multiLevelType w:val="hybridMultilevel"/>
    <w:tmpl w:val="4B4AD8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54891"/>
    <w:multiLevelType w:val="hybridMultilevel"/>
    <w:tmpl w:val="BCB057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06B2F"/>
    <w:multiLevelType w:val="hybridMultilevel"/>
    <w:tmpl w:val="8D14E5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FC6F4E"/>
    <w:multiLevelType w:val="hybridMultilevel"/>
    <w:tmpl w:val="8D14E5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6C2672"/>
    <w:multiLevelType w:val="hybridMultilevel"/>
    <w:tmpl w:val="951A987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64130C"/>
    <w:multiLevelType w:val="hybridMultilevel"/>
    <w:tmpl w:val="98601C60"/>
    <w:lvl w:ilvl="0" w:tplc="6728C3DE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2812C9"/>
    <w:multiLevelType w:val="hybridMultilevel"/>
    <w:tmpl w:val="8D14E5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042"/>
    <w:rsid w:val="00023F91"/>
    <w:rsid w:val="00037D26"/>
    <w:rsid w:val="00043EAE"/>
    <w:rsid w:val="00056559"/>
    <w:rsid w:val="00080850"/>
    <w:rsid w:val="0008623E"/>
    <w:rsid w:val="000A55EA"/>
    <w:rsid w:val="000B50E3"/>
    <w:rsid w:val="001241FA"/>
    <w:rsid w:val="00130291"/>
    <w:rsid w:val="001405A5"/>
    <w:rsid w:val="00173EAE"/>
    <w:rsid w:val="001B576D"/>
    <w:rsid w:val="001B7BDA"/>
    <w:rsid w:val="001C5EEA"/>
    <w:rsid w:val="001F56EC"/>
    <w:rsid w:val="001F77DB"/>
    <w:rsid w:val="00231650"/>
    <w:rsid w:val="00254B42"/>
    <w:rsid w:val="00265A4D"/>
    <w:rsid w:val="002937B0"/>
    <w:rsid w:val="0029719C"/>
    <w:rsid w:val="002B139F"/>
    <w:rsid w:val="002C4731"/>
    <w:rsid w:val="002C71C1"/>
    <w:rsid w:val="002E5670"/>
    <w:rsid w:val="002F4132"/>
    <w:rsid w:val="002F5884"/>
    <w:rsid w:val="0031137F"/>
    <w:rsid w:val="0033343C"/>
    <w:rsid w:val="00365093"/>
    <w:rsid w:val="00375927"/>
    <w:rsid w:val="00382C8A"/>
    <w:rsid w:val="003845DE"/>
    <w:rsid w:val="003A1159"/>
    <w:rsid w:val="003B0E15"/>
    <w:rsid w:val="003D044F"/>
    <w:rsid w:val="003F42DE"/>
    <w:rsid w:val="00491C19"/>
    <w:rsid w:val="00494918"/>
    <w:rsid w:val="004C5CC3"/>
    <w:rsid w:val="004D0C75"/>
    <w:rsid w:val="004F45FF"/>
    <w:rsid w:val="00547A58"/>
    <w:rsid w:val="0055356F"/>
    <w:rsid w:val="0055665E"/>
    <w:rsid w:val="00564A19"/>
    <w:rsid w:val="00593735"/>
    <w:rsid w:val="005C4CDB"/>
    <w:rsid w:val="005D565E"/>
    <w:rsid w:val="005E01EE"/>
    <w:rsid w:val="006539E6"/>
    <w:rsid w:val="0065543F"/>
    <w:rsid w:val="00657758"/>
    <w:rsid w:val="006728AA"/>
    <w:rsid w:val="00677CC5"/>
    <w:rsid w:val="00692627"/>
    <w:rsid w:val="006B45F9"/>
    <w:rsid w:val="006E5BA9"/>
    <w:rsid w:val="00752D26"/>
    <w:rsid w:val="007674CB"/>
    <w:rsid w:val="00775264"/>
    <w:rsid w:val="007A714E"/>
    <w:rsid w:val="007F1E22"/>
    <w:rsid w:val="00802097"/>
    <w:rsid w:val="00831494"/>
    <w:rsid w:val="00832D71"/>
    <w:rsid w:val="00835ABA"/>
    <w:rsid w:val="00843A04"/>
    <w:rsid w:val="00843F65"/>
    <w:rsid w:val="00883A76"/>
    <w:rsid w:val="008A5257"/>
    <w:rsid w:val="008B245E"/>
    <w:rsid w:val="008C6010"/>
    <w:rsid w:val="008D47B9"/>
    <w:rsid w:val="008F4EE9"/>
    <w:rsid w:val="009166FF"/>
    <w:rsid w:val="009636E3"/>
    <w:rsid w:val="0096586E"/>
    <w:rsid w:val="00987647"/>
    <w:rsid w:val="009928E0"/>
    <w:rsid w:val="009D6FAD"/>
    <w:rsid w:val="009F2CB3"/>
    <w:rsid w:val="00A41172"/>
    <w:rsid w:val="00A514B9"/>
    <w:rsid w:val="00A52B74"/>
    <w:rsid w:val="00AB3AB5"/>
    <w:rsid w:val="00AC6320"/>
    <w:rsid w:val="00B50C8E"/>
    <w:rsid w:val="00B5685F"/>
    <w:rsid w:val="00B609F9"/>
    <w:rsid w:val="00B61E4D"/>
    <w:rsid w:val="00B64462"/>
    <w:rsid w:val="00B646DE"/>
    <w:rsid w:val="00BA195C"/>
    <w:rsid w:val="00BC0410"/>
    <w:rsid w:val="00BE4FF0"/>
    <w:rsid w:val="00C03042"/>
    <w:rsid w:val="00C2537F"/>
    <w:rsid w:val="00C376BA"/>
    <w:rsid w:val="00C87FA4"/>
    <w:rsid w:val="00CA06DF"/>
    <w:rsid w:val="00CD4BAF"/>
    <w:rsid w:val="00D22C27"/>
    <w:rsid w:val="00D26BD3"/>
    <w:rsid w:val="00D33235"/>
    <w:rsid w:val="00D37D52"/>
    <w:rsid w:val="00D40AB8"/>
    <w:rsid w:val="00D66C08"/>
    <w:rsid w:val="00D926C4"/>
    <w:rsid w:val="00D955DC"/>
    <w:rsid w:val="00DA0301"/>
    <w:rsid w:val="00DD7F2C"/>
    <w:rsid w:val="00E01462"/>
    <w:rsid w:val="00E11E08"/>
    <w:rsid w:val="00E15986"/>
    <w:rsid w:val="00E26E8F"/>
    <w:rsid w:val="00E36B22"/>
    <w:rsid w:val="00E53A74"/>
    <w:rsid w:val="00E53BA2"/>
    <w:rsid w:val="00E64493"/>
    <w:rsid w:val="00E7742D"/>
    <w:rsid w:val="00E9751B"/>
    <w:rsid w:val="00EA30C4"/>
    <w:rsid w:val="00EB047E"/>
    <w:rsid w:val="00EB2A38"/>
    <w:rsid w:val="00EB411F"/>
    <w:rsid w:val="00EC295C"/>
    <w:rsid w:val="00F16DEB"/>
    <w:rsid w:val="00F26EA9"/>
    <w:rsid w:val="00F355A7"/>
    <w:rsid w:val="00F36AED"/>
    <w:rsid w:val="00F515A0"/>
    <w:rsid w:val="00F61544"/>
    <w:rsid w:val="00F75C38"/>
    <w:rsid w:val="00F86C20"/>
    <w:rsid w:val="00FB68F3"/>
    <w:rsid w:val="00FC79DB"/>
    <w:rsid w:val="00FD4331"/>
    <w:rsid w:val="00FE0992"/>
    <w:rsid w:val="00FE4903"/>
    <w:rsid w:val="00FE6333"/>
    <w:rsid w:val="00FF1D28"/>
    <w:rsid w:val="00FF2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74D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0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30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1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22"/>
  </w:style>
  <w:style w:type="paragraph" w:styleId="Footer">
    <w:name w:val="footer"/>
    <w:basedOn w:val="Normal"/>
    <w:link w:val="FooterChar"/>
    <w:uiPriority w:val="99"/>
    <w:unhideWhenUsed/>
    <w:rsid w:val="007F1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22"/>
  </w:style>
  <w:style w:type="table" w:styleId="TableGrid">
    <w:name w:val="Table Grid"/>
    <w:basedOn w:val="TableNormal"/>
    <w:uiPriority w:val="59"/>
    <w:rsid w:val="00E774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0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30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1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22"/>
  </w:style>
  <w:style w:type="paragraph" w:styleId="Footer">
    <w:name w:val="footer"/>
    <w:basedOn w:val="Normal"/>
    <w:link w:val="FooterChar"/>
    <w:uiPriority w:val="99"/>
    <w:unhideWhenUsed/>
    <w:rsid w:val="007F1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22"/>
  </w:style>
  <w:style w:type="table" w:styleId="TableGrid">
    <w:name w:val="Table Grid"/>
    <w:basedOn w:val="TableNormal"/>
    <w:uiPriority w:val="59"/>
    <w:rsid w:val="00E774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A6CD63FF</Template>
  <TotalTime>1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</dc:creator>
  <cp:lastModifiedBy>sedgar5.316</cp:lastModifiedBy>
  <cp:revision>2</cp:revision>
  <dcterms:created xsi:type="dcterms:W3CDTF">2020-09-24T12:03:00Z</dcterms:created>
  <dcterms:modified xsi:type="dcterms:W3CDTF">2020-09-24T12:03:00Z</dcterms:modified>
</cp:coreProperties>
</file>