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99" w:rsidRDefault="000A4A31">
      <w:pPr>
        <w:rPr>
          <w:rFonts w:ascii="NTPreCursivef" w:hAnsi="NTPreCursivef"/>
          <w:b/>
          <w:sz w:val="32"/>
          <w:szCs w:val="32"/>
        </w:rPr>
      </w:pPr>
      <w:r w:rsidRPr="000A4A31">
        <w:rPr>
          <w:rFonts w:ascii="NTPreCursivef" w:hAnsi="NTPreCursivef"/>
          <w:b/>
          <w:sz w:val="32"/>
          <w:szCs w:val="32"/>
        </w:rPr>
        <w:t>Friday 23</w:t>
      </w:r>
      <w:r w:rsidRPr="000A4A31">
        <w:rPr>
          <w:rFonts w:ascii="NTPreCursivef" w:hAnsi="NTPreCursivef"/>
          <w:b/>
          <w:sz w:val="32"/>
          <w:szCs w:val="32"/>
          <w:vertAlign w:val="superscript"/>
        </w:rPr>
        <w:t>rd</w:t>
      </w:r>
      <w:r w:rsidRPr="000A4A31">
        <w:rPr>
          <w:rFonts w:ascii="NTPreCursivef" w:hAnsi="NTPreCursivef"/>
          <w:b/>
          <w:sz w:val="32"/>
          <w:szCs w:val="32"/>
        </w:rPr>
        <w:t xml:space="preserve"> October 2020</w:t>
      </w:r>
    </w:p>
    <w:p w:rsidR="000A4A31" w:rsidRDefault="000A4A31">
      <w:pPr>
        <w:rPr>
          <w:rFonts w:ascii="NTPreCursivef" w:hAnsi="NTPreCursivef"/>
        </w:rPr>
      </w:pPr>
      <w:r>
        <w:rPr>
          <w:rFonts w:ascii="NTPreCursivef" w:hAnsi="NTPreCursivef"/>
        </w:rPr>
        <w:t>During progress</w:t>
      </w:r>
      <w:r w:rsidRPr="000A4A31">
        <w:rPr>
          <w:rFonts w:ascii="NTPreCursivef" w:hAnsi="NTPreCursivef"/>
        </w:rPr>
        <w:t xml:space="preserve"> week</w:t>
      </w:r>
      <w:r>
        <w:rPr>
          <w:rFonts w:ascii="NTPreCursivef" w:hAnsi="NTPreCursivef"/>
        </w:rPr>
        <w:t>, the children have been consolidating their learning and skills in English, Maths and Science.</w:t>
      </w:r>
    </w:p>
    <w:p w:rsidR="000A4A31" w:rsidRDefault="000A4A31">
      <w:pPr>
        <w:rPr>
          <w:rFonts w:ascii="NTPreCursivef" w:hAnsi="NTPreCursivef"/>
        </w:rPr>
      </w:pPr>
      <w:r>
        <w:rPr>
          <w:rFonts w:ascii="NTPreCursivef" w:hAnsi="NTPreCursivef"/>
        </w:rPr>
        <w:t>After half term, in English the c</w:t>
      </w:r>
      <w:r w:rsidR="004B1BDA">
        <w:rPr>
          <w:rFonts w:ascii="NTPreCursivef" w:hAnsi="NTPreCursivef"/>
        </w:rPr>
        <w:t xml:space="preserve">hildren will be reading the text ‘Remembrance Day’ and will look into captions, labels and contractions. </w:t>
      </w:r>
      <w:r>
        <w:rPr>
          <w:rFonts w:ascii="NTPreCursivef" w:hAnsi="NTPreCursivef"/>
        </w:rPr>
        <w:t xml:space="preserve">In Maths, </w:t>
      </w:r>
      <w:r w:rsidR="004B1BDA">
        <w:rPr>
          <w:rFonts w:ascii="NTPreCursivef" w:hAnsi="NTPreCursivef"/>
        </w:rPr>
        <w:t>the children will be learning about fractions and the 3 times table.</w:t>
      </w:r>
    </w:p>
    <w:p w:rsidR="00DB1208" w:rsidRDefault="00C05A40">
      <w:pPr>
        <w:rPr>
          <w:rFonts w:ascii="NTPreCursivef" w:hAnsi="NTPreCursivef"/>
        </w:rPr>
      </w:pPr>
      <w:r>
        <w:rPr>
          <w:rFonts w:ascii="NTPreCursivef" w:hAnsi="NTPreCursivef"/>
        </w:rPr>
        <w:t>Next</w:t>
      </w:r>
      <w:r w:rsidR="00961BA4">
        <w:rPr>
          <w:rFonts w:ascii="NTPreCursivef" w:hAnsi="NTPreCursivef"/>
        </w:rPr>
        <w:t xml:space="preserve"> term for homework, we will learn about RE</w:t>
      </w:r>
      <w:r w:rsidR="00E6302B">
        <w:rPr>
          <w:rFonts w:ascii="NTPreCursivef" w:hAnsi="NTPreCursivef"/>
        </w:rPr>
        <w:t>. We will look at the topic of</w:t>
      </w:r>
      <w:bookmarkStart w:id="0" w:name="_GoBack"/>
      <w:bookmarkEnd w:id="0"/>
      <w:r w:rsidR="00E6302B">
        <w:rPr>
          <w:rFonts w:ascii="NTPreCursivef" w:hAnsi="NTPreCursivef"/>
        </w:rPr>
        <w:t xml:space="preserve"> C</w:t>
      </w:r>
      <w:r w:rsidR="00961BA4">
        <w:rPr>
          <w:rFonts w:ascii="NTPreCursivef" w:hAnsi="NTPreCursivef"/>
        </w:rPr>
        <w:t>reation. Also, we will be learning about countries and continents for Geography. For homework this week we would like the chi</w:t>
      </w:r>
      <w:r w:rsidR="00E6302B">
        <w:rPr>
          <w:rFonts w:ascii="NTPreCursivef" w:hAnsi="NTPreCursivef"/>
        </w:rPr>
        <w:t>ldren to create a poster about C</w:t>
      </w:r>
      <w:r w:rsidR="00961BA4">
        <w:rPr>
          <w:rFonts w:ascii="NTPreCursivef" w:hAnsi="NTPreCursivef"/>
        </w:rPr>
        <w:t>reation.</w:t>
      </w:r>
      <w:r w:rsidR="00DB1208">
        <w:rPr>
          <w:rFonts w:ascii="NTPreCursivef" w:hAnsi="NTPreCursivef"/>
        </w:rPr>
        <w:t xml:space="preserve"> They can use texts and the internet to help them research ideas.</w:t>
      </w:r>
    </w:p>
    <w:p w:rsidR="00DB1208" w:rsidRDefault="00961BA4">
      <w:pPr>
        <w:rPr>
          <w:rFonts w:ascii="NTPreCursivef" w:hAnsi="NTPreCursivef"/>
        </w:rPr>
      </w:pPr>
      <w:r w:rsidRPr="00961BA4">
        <w:rPr>
          <w:rFonts w:ascii="NTPreCursivef" w:hAnsi="NTPreCursivef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46587" cy="1248122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587" cy="1248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82" w:rsidRPr="00DB1208" w:rsidRDefault="00F64382">
                            <w:pPr>
                              <w:rPr>
                                <w:rFonts w:ascii="NTPreCursivef" w:hAnsi="NTPreCursivef"/>
                              </w:rPr>
                            </w:pPr>
                            <w:r w:rsidRPr="00DB1208">
                              <w:rPr>
                                <w:rFonts w:ascii="NTPreCursivef" w:hAnsi="NTPreCursivef"/>
                              </w:rPr>
                              <w:t>Think About:</w:t>
                            </w:r>
                          </w:p>
                          <w:p w:rsidR="00F64382" w:rsidRPr="00DB1208" w:rsidRDefault="00F64382">
                            <w:pPr>
                              <w:rPr>
                                <w:rFonts w:ascii="NTPreCursivef" w:hAnsi="NTPreCursivef"/>
                              </w:rPr>
                            </w:pPr>
                            <w:r w:rsidRPr="00DB1208">
                              <w:rPr>
                                <w:rFonts w:ascii="NTPreCursivef" w:hAnsi="NTPreCursivef"/>
                              </w:rPr>
                              <w:t>How the world was created?</w:t>
                            </w:r>
                            <w:r>
                              <w:rPr>
                                <w:rFonts w:ascii="NTPreCursivef" w:hAnsi="NTPreCursivef"/>
                              </w:rPr>
                              <w:t xml:space="preserve">               </w:t>
                            </w:r>
                            <w:r w:rsidRPr="00DB1208">
                              <w:rPr>
                                <w:rFonts w:ascii="NTPreCursivef" w:hAnsi="NTPreCursivef"/>
                              </w:rPr>
                              <w:t xml:space="preserve"> Where did water, land and natural objects come from?</w:t>
                            </w:r>
                          </w:p>
                          <w:p w:rsidR="00F64382" w:rsidRPr="00DB1208" w:rsidRDefault="00F64382">
                            <w:pPr>
                              <w:rPr>
                                <w:rFonts w:ascii="NTPreCursivef" w:hAnsi="NTPreCursivef"/>
                              </w:rPr>
                            </w:pPr>
                            <w:r>
                              <w:rPr>
                                <w:rFonts w:ascii="NTPreCursivef" w:hAnsi="NTPreCursivef"/>
                              </w:rPr>
                              <w:t xml:space="preserve">Where the world was created?             </w:t>
                            </w:r>
                            <w:r w:rsidRPr="00DB1208">
                              <w:rPr>
                                <w:rFonts w:ascii="NTPreCursivef" w:hAnsi="NTPreCursivef"/>
                              </w:rPr>
                              <w:t>Who created them?</w:t>
                            </w:r>
                          </w:p>
                          <w:p w:rsidR="00F64382" w:rsidRDefault="00F64382">
                            <w:pPr>
                              <w:rPr>
                                <w:rFonts w:ascii="NTPreCursivef" w:hAnsi="NTPreCursivef"/>
                              </w:rPr>
                            </w:pPr>
                            <w:r w:rsidRPr="00DB1208">
                              <w:rPr>
                                <w:rFonts w:ascii="NTPreCursivef" w:hAnsi="NTPreCursivef"/>
                              </w:rPr>
                              <w:t xml:space="preserve">How </w:t>
                            </w:r>
                            <w:r>
                              <w:rPr>
                                <w:rFonts w:ascii="NTPreCursivef" w:hAnsi="NTPreCursivef"/>
                              </w:rPr>
                              <w:t xml:space="preserve">did they get here?                     </w:t>
                            </w:r>
                            <w:r w:rsidRPr="00DB1208">
                              <w:rPr>
                                <w:rFonts w:ascii="NTPreCursivef" w:hAnsi="NTPreCursivef"/>
                              </w:rPr>
                              <w:t>What things are special to them?</w:t>
                            </w:r>
                            <w:r>
                              <w:rPr>
                                <w:rFonts w:ascii="NTPreCursivef" w:hAnsi="NTPreCursivef"/>
                              </w:rPr>
                              <w:t xml:space="preserve">                                                              </w:t>
                            </w:r>
                          </w:p>
                          <w:p w:rsidR="00F64382" w:rsidRPr="00DB1208" w:rsidRDefault="00F64382">
                            <w:pPr>
                              <w:rPr>
                                <w:rFonts w:ascii="NTPreCursivef" w:hAnsi="NTPreCursivef"/>
                              </w:rPr>
                            </w:pPr>
                          </w:p>
                          <w:p w:rsidR="00F64382" w:rsidRDefault="00F64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6pt;height:9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r0JQIAAEc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">
                <v:textbox>
                  <w:txbxContent>
                    <w:p w:rsidR="00F64382" w:rsidRPr="00DB1208" w:rsidRDefault="00F64382">
                      <w:pPr>
                        <w:rPr>
                          <w:rFonts w:ascii="NTPreCursivef" w:hAnsi="NTPreCursivef"/>
                        </w:rPr>
                      </w:pPr>
                      <w:r w:rsidRPr="00DB1208">
                        <w:rPr>
                          <w:rFonts w:ascii="NTPreCursivef" w:hAnsi="NTPreCursivef"/>
                        </w:rPr>
                        <w:t>Think About:</w:t>
                      </w:r>
                    </w:p>
                    <w:p w:rsidR="00F64382" w:rsidRPr="00DB1208" w:rsidRDefault="00F64382">
                      <w:pPr>
                        <w:rPr>
                          <w:rFonts w:ascii="NTPreCursivef" w:hAnsi="NTPreCursivef"/>
                        </w:rPr>
                      </w:pPr>
                      <w:r w:rsidRPr="00DB1208">
                        <w:rPr>
                          <w:rFonts w:ascii="NTPreCursivef" w:hAnsi="NTPreCursivef"/>
                        </w:rPr>
                        <w:t>How the world was created?</w:t>
                      </w:r>
                      <w:r>
                        <w:rPr>
                          <w:rFonts w:ascii="NTPreCursivef" w:hAnsi="NTPreCursivef"/>
                        </w:rPr>
                        <w:t xml:space="preserve">               </w:t>
                      </w:r>
                      <w:r w:rsidRPr="00DB1208">
                        <w:rPr>
                          <w:rFonts w:ascii="NTPreCursivef" w:hAnsi="NTPreCursivef"/>
                        </w:rPr>
                        <w:t xml:space="preserve"> Where did water, land and natural objects come from?</w:t>
                      </w:r>
                    </w:p>
                    <w:p w:rsidR="00F64382" w:rsidRPr="00DB1208" w:rsidRDefault="00F64382">
                      <w:pPr>
                        <w:rPr>
                          <w:rFonts w:ascii="NTPreCursivef" w:hAnsi="NTPreCursivef"/>
                        </w:rPr>
                      </w:pPr>
                      <w:r>
                        <w:rPr>
                          <w:rFonts w:ascii="NTPreCursivef" w:hAnsi="NTPreCursivef"/>
                        </w:rPr>
                        <w:t xml:space="preserve">Where the world was created?             </w:t>
                      </w:r>
                      <w:r w:rsidRPr="00DB1208">
                        <w:rPr>
                          <w:rFonts w:ascii="NTPreCursivef" w:hAnsi="NTPreCursivef"/>
                        </w:rPr>
                        <w:t>Who created them?</w:t>
                      </w:r>
                    </w:p>
                    <w:p w:rsidR="00F64382" w:rsidRDefault="00F64382">
                      <w:pPr>
                        <w:rPr>
                          <w:rFonts w:ascii="NTPreCursivef" w:hAnsi="NTPreCursivef"/>
                        </w:rPr>
                      </w:pPr>
                      <w:r w:rsidRPr="00DB1208">
                        <w:rPr>
                          <w:rFonts w:ascii="NTPreCursivef" w:hAnsi="NTPreCursivef"/>
                        </w:rPr>
                        <w:t xml:space="preserve">How </w:t>
                      </w:r>
                      <w:r>
                        <w:rPr>
                          <w:rFonts w:ascii="NTPreCursivef" w:hAnsi="NTPreCursivef"/>
                        </w:rPr>
                        <w:t xml:space="preserve">did they get here?                     </w:t>
                      </w:r>
                      <w:r w:rsidRPr="00DB1208">
                        <w:rPr>
                          <w:rFonts w:ascii="NTPreCursivef" w:hAnsi="NTPreCursivef"/>
                        </w:rPr>
                        <w:t>What things are special to them?</w:t>
                      </w:r>
                      <w:r>
                        <w:rPr>
                          <w:rFonts w:ascii="NTPreCursivef" w:hAnsi="NTPreCursivef"/>
                        </w:rPr>
                        <w:t xml:space="preserve">                                                              </w:t>
                      </w:r>
                    </w:p>
                    <w:p w:rsidR="00F64382" w:rsidRPr="00DB1208" w:rsidRDefault="00F64382">
                      <w:pPr>
                        <w:rPr>
                          <w:rFonts w:ascii="NTPreCursivef" w:hAnsi="NTPreCursivef"/>
                        </w:rPr>
                      </w:pPr>
                    </w:p>
                    <w:p w:rsidR="00F64382" w:rsidRDefault="00F64382"/>
                  </w:txbxContent>
                </v:textbox>
                <w10:wrap anchorx="margin"/>
              </v:shape>
            </w:pict>
          </mc:Fallback>
        </mc:AlternateContent>
      </w:r>
      <w:r w:rsidR="00DB1208">
        <w:rPr>
          <w:rFonts w:ascii="NTPreCursivef" w:hAnsi="NTPreCursivef"/>
        </w:rPr>
        <w:t xml:space="preserve">                                             </w:t>
      </w:r>
    </w:p>
    <w:p w:rsidR="00DB1208" w:rsidRPr="00DB1208" w:rsidRDefault="00DB1208" w:rsidP="00DB1208">
      <w:pPr>
        <w:rPr>
          <w:rFonts w:ascii="NTPreCursivef" w:hAnsi="NTPreCursivef"/>
        </w:rPr>
      </w:pPr>
    </w:p>
    <w:p w:rsidR="00DB1208" w:rsidRP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961BA4" w:rsidRDefault="00961BA4" w:rsidP="00DB1208">
      <w:pPr>
        <w:jc w:val="right"/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  <w:r>
        <w:rPr>
          <w:rFonts w:ascii="NTPreCursivef" w:hAnsi="NTPreCursivef"/>
        </w:rPr>
        <w:t>We</w:t>
      </w:r>
      <w:r w:rsidR="00E6302B">
        <w:rPr>
          <w:rFonts w:ascii="NTPreCursivef" w:hAnsi="NTPreCursivef"/>
        </w:rPr>
        <w:t xml:space="preserve"> hope you will all have a|</w:t>
      </w:r>
      <w:r>
        <w:rPr>
          <w:rFonts w:ascii="NTPreCursivef" w:hAnsi="NTPreCursivef"/>
        </w:rPr>
        <w:t xml:space="preserve"> good half term.</w:t>
      </w:r>
    </w:p>
    <w:p w:rsidR="00DB1208" w:rsidRDefault="00DB1208" w:rsidP="00DB1208">
      <w:pPr>
        <w:rPr>
          <w:rFonts w:ascii="NTPreCursivef" w:hAnsi="NTPreCursivef"/>
        </w:rPr>
      </w:pPr>
      <w:r>
        <w:rPr>
          <w:rFonts w:ascii="NTPreCursivef" w:hAnsi="NTPreCursivef"/>
        </w:rPr>
        <w:t>Thank you,</w:t>
      </w:r>
    </w:p>
    <w:p w:rsidR="00DB1208" w:rsidRDefault="00DB1208" w:rsidP="00DB1208">
      <w:pPr>
        <w:rPr>
          <w:rFonts w:ascii="NTPreCursivef" w:hAnsi="NTPreCursivef"/>
        </w:rPr>
      </w:pPr>
      <w:proofErr w:type="gramStart"/>
      <w:r>
        <w:rPr>
          <w:rFonts w:ascii="NTPreCursivef" w:hAnsi="NTPreCursivef"/>
        </w:rPr>
        <w:t>Year2 team.</w:t>
      </w:r>
      <w:proofErr w:type="gramEnd"/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F64382" w:rsidP="00DB1208">
      <w:pPr>
        <w:rPr>
          <w:rFonts w:ascii="NTPreCursivef" w:hAnsi="NTPreCursivef"/>
        </w:rPr>
      </w:pPr>
      <w:r>
        <w:rPr>
          <w:noProof/>
          <w:lang w:eastAsia="en-GB"/>
        </w:rPr>
        <w:lastRenderedPageBreak/>
        <w:drawing>
          <wp:inline distT="0" distB="0" distL="0" distR="0" wp14:anchorId="7990339C" wp14:editId="1F419826">
            <wp:extent cx="5731510" cy="3857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Default="00DB1208" w:rsidP="00DB1208">
      <w:pPr>
        <w:rPr>
          <w:rFonts w:ascii="NTPreCursivef" w:hAnsi="NTPreCursivef"/>
        </w:rPr>
      </w:pPr>
    </w:p>
    <w:p w:rsidR="00DB1208" w:rsidRPr="00DB1208" w:rsidRDefault="00DB1208" w:rsidP="00DB1208">
      <w:pPr>
        <w:rPr>
          <w:rFonts w:ascii="NTPreCursivef" w:hAnsi="NTPreCursivef"/>
        </w:rPr>
      </w:pPr>
    </w:p>
    <w:sectPr w:rsidR="00DB1208" w:rsidRPr="00DB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1"/>
    <w:rsid w:val="000A4A31"/>
    <w:rsid w:val="000E7BC1"/>
    <w:rsid w:val="00221399"/>
    <w:rsid w:val="00263691"/>
    <w:rsid w:val="004B1BDA"/>
    <w:rsid w:val="00536BE7"/>
    <w:rsid w:val="005B3B54"/>
    <w:rsid w:val="00961BA4"/>
    <w:rsid w:val="00A96066"/>
    <w:rsid w:val="00C05A40"/>
    <w:rsid w:val="00D2322E"/>
    <w:rsid w:val="00DB1208"/>
    <w:rsid w:val="00E6302B"/>
    <w:rsid w:val="00F64382"/>
    <w:rsid w:val="00F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E75EDF4A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Osman</dc:creator>
  <cp:lastModifiedBy>Asia Osman</cp:lastModifiedBy>
  <cp:revision>2</cp:revision>
  <dcterms:created xsi:type="dcterms:W3CDTF">2020-10-22T10:01:00Z</dcterms:created>
  <dcterms:modified xsi:type="dcterms:W3CDTF">2020-10-22T10:01:00Z</dcterms:modified>
</cp:coreProperties>
</file>